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36379" w14:textId="626A3425" w:rsidR="005F2939" w:rsidRPr="00714B4E" w:rsidRDefault="00677A9D" w:rsidP="000F34F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4B4E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ขอบเขตของงาน</w:t>
      </w:r>
      <w:r w:rsidR="003A4606">
        <w:rPr>
          <w:rFonts w:ascii="TH SarabunPSK" w:hAnsi="TH SarabunPSK" w:cs="TH SarabunPSK" w:hint="cs"/>
          <w:b/>
          <w:bCs/>
          <w:sz w:val="32"/>
          <w:szCs w:val="32"/>
          <w:cs/>
        </w:rPr>
        <w:t>จ้างที่ปรึกษา</w:t>
      </w:r>
      <w:r w:rsidRPr="00714B4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</w:t>
      </w: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7848"/>
        <w:gridCol w:w="6326"/>
      </w:tblGrid>
      <w:tr w:rsidR="00677A9D" w:rsidRPr="00714B4E" w14:paraId="4ED281D4" w14:textId="77777777" w:rsidTr="00417658">
        <w:trPr>
          <w:tblHeader/>
        </w:trPr>
        <w:tc>
          <w:tcPr>
            <w:tcW w:w="7848" w:type="dxa"/>
          </w:tcPr>
          <w:p w14:paraId="49CBD6D9" w14:textId="77777777" w:rsidR="00677A9D" w:rsidRPr="00714B4E" w:rsidRDefault="00677A9D" w:rsidP="000F34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326" w:type="dxa"/>
          </w:tcPr>
          <w:p w14:paraId="2BFE1E05" w14:textId="70608846" w:rsidR="00677A9D" w:rsidRPr="00714B4E" w:rsidRDefault="00C400EB" w:rsidP="000F34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ที่มา / </w:t>
            </w:r>
            <w:r w:rsidR="00677A9D"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 / แนวคิด</w:t>
            </w:r>
          </w:p>
        </w:tc>
      </w:tr>
      <w:tr w:rsidR="00677A9D" w:rsidRPr="00714B4E" w14:paraId="52466401" w14:textId="77777777" w:rsidTr="00417658">
        <w:tc>
          <w:tcPr>
            <w:tcW w:w="7848" w:type="dxa"/>
          </w:tcPr>
          <w:p w14:paraId="7CCB7DF3" w14:textId="77777777" w:rsidR="00677A9D" w:rsidRPr="00714B4E" w:rsidRDefault="00677A9D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เหตุผลความจำเป็น</w:t>
            </w:r>
            <w:r w:rsidR="00691E4C" w:rsidRPr="00714B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691E4C"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หลักการและเหตุผล/ความเป็นมา</w:t>
            </w:r>
          </w:p>
          <w:p w14:paraId="25ABCE9C" w14:textId="30A5AAE4" w:rsidR="001B27D4" w:rsidRPr="00714B4E" w:rsidRDefault="001B27D4" w:rsidP="00387D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6326" w:type="dxa"/>
          </w:tcPr>
          <w:p w14:paraId="10A4A392" w14:textId="56F88A31" w:rsidR="00AA3033" w:rsidRPr="00387DDB" w:rsidRDefault="0081014F" w:rsidP="000F34FC">
            <w:pPr>
              <w:pStyle w:val="ListParagraph"/>
              <w:numPr>
                <w:ilvl w:val="0"/>
                <w:numId w:val="8"/>
              </w:numPr>
              <w:ind w:left="374"/>
              <w:rPr>
                <w:rFonts w:ascii="TH SarabunPSK" w:hAnsi="TH SarabunPSK" w:cs="TH SarabunPSK"/>
                <w:sz w:val="32"/>
                <w:szCs w:val="32"/>
              </w:rPr>
            </w:pPr>
            <w:r w:rsidRPr="00387D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เหตุผลความจำเป็นที่จะต้องจัดซื้อจัดจ้าง </w:t>
            </w:r>
            <w:r w:rsidR="004A6873" w:rsidRPr="00387DDB">
              <w:rPr>
                <w:rFonts w:ascii="TH SarabunPSK" w:hAnsi="TH SarabunPSK" w:cs="TH SarabunPSK"/>
                <w:sz w:val="32"/>
                <w:szCs w:val="32"/>
                <w:cs/>
              </w:rPr>
              <w:t>ต้อง</w:t>
            </w:r>
            <w:r w:rsidRPr="00387DDB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สัมพันธ์กับพันธกิจของหน่วยงาน</w:t>
            </w:r>
          </w:p>
          <w:p w14:paraId="1723C4ED" w14:textId="0AD6251C" w:rsidR="00AA3033" w:rsidRPr="00714B4E" w:rsidRDefault="00AA3033" w:rsidP="00387DDB">
            <w:pPr>
              <w:pStyle w:val="ListParagraph"/>
              <w:numPr>
                <w:ilvl w:val="0"/>
                <w:numId w:val="8"/>
              </w:numPr>
              <w:ind w:left="3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387DDB">
              <w:rPr>
                <w:rFonts w:ascii="TH SarabunPSK" w:hAnsi="TH SarabunPSK" w:cs="TH SarabunPSK"/>
                <w:sz w:val="32"/>
                <w:szCs w:val="32"/>
                <w:cs/>
              </w:rPr>
              <w:t>ามารถบ่งชี้วิธี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  <w:r w:rsidR="00387DD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387D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ประกาศเชิญชวน 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387D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คัดเลือก</w:t>
            </w:r>
            <w:r w:rsidR="00387D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/เฉพาะเจาะจง)</w:t>
            </w:r>
          </w:p>
        </w:tc>
      </w:tr>
      <w:tr w:rsidR="00677A9D" w:rsidRPr="00714B4E" w14:paraId="644A2A00" w14:textId="77777777" w:rsidTr="00417658">
        <w:tc>
          <w:tcPr>
            <w:tcW w:w="7848" w:type="dxa"/>
          </w:tcPr>
          <w:p w14:paraId="71776522" w14:textId="77777777" w:rsidR="00677A9D" w:rsidRPr="00714B4E" w:rsidRDefault="00677A9D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วัตถุประสงค์</w:t>
            </w:r>
          </w:p>
          <w:p w14:paraId="0C6FC357" w14:textId="7A4D38BD" w:rsidR="001B27D4" w:rsidRPr="00714B4E" w:rsidRDefault="001B27D4" w:rsidP="000F34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</w:rPr>
              <w:t xml:space="preserve">    2.1 </w:t>
            </w:r>
            <w:r w:rsidR="00587EFB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="00725DC1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  <w:r w:rsidR="00387DD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</w:t>
            </w:r>
            <w:r w:rsidR="00725DC1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 w:rsidR="00725DC1" w:rsidRPr="00714B4E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714B4E">
              <w:rPr>
                <w:rFonts w:ascii="TH SarabunPSK" w:hAnsi="TH SarabunPSK" w:cs="TH SarabunPSK"/>
                <w:sz w:val="32"/>
                <w:szCs w:val="32"/>
              </w:rPr>
              <w:t xml:space="preserve">output 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(ผลผลิต)</w:t>
            </w:r>
            <w:r w:rsidR="00725DC1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6A588FE" w14:textId="7F86A65D" w:rsidR="001B27D4" w:rsidRPr="00714B4E" w:rsidRDefault="001B27D4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</w:rPr>
              <w:t xml:space="preserve">    2.2 </w:t>
            </w:r>
            <w:r w:rsidR="00587EFB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="00387DDB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="00587EFB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 w:rsidR="00725DC1" w:rsidRPr="00714B4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14B4E">
              <w:rPr>
                <w:rFonts w:ascii="TH SarabunPSK" w:hAnsi="TH SarabunPSK" w:cs="TH SarabunPSK"/>
                <w:sz w:val="32"/>
                <w:szCs w:val="32"/>
              </w:rPr>
              <w:t xml:space="preserve">outcome 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(ผลลัพธ์)</w:t>
            </w:r>
            <w:r w:rsidR="00725DC1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326" w:type="dxa"/>
          </w:tcPr>
          <w:p w14:paraId="07854E72" w14:textId="77777777" w:rsidR="0081014F" w:rsidRPr="00714B4E" w:rsidRDefault="0081014F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1F1A8C" w14:textId="5D150BC8" w:rsidR="001B27D4" w:rsidRPr="00714B4E" w:rsidRDefault="0081014F" w:rsidP="00387D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วัตถุประสงค์ตามข้อ 2.1 </w:t>
            </w:r>
            <w:r w:rsidR="00387DDB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จะต้องสัมพันธ์กับงานที่ที่ปรึก</w:t>
            </w:r>
            <w:r w:rsidR="00387DDB"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ต้องส่งมอบตามสัญญาหรือข้อตกลง</w:t>
            </w:r>
          </w:p>
        </w:tc>
      </w:tr>
      <w:tr w:rsidR="00677A9D" w:rsidRPr="00714B4E" w14:paraId="4A5DF460" w14:textId="77777777" w:rsidTr="00417658">
        <w:trPr>
          <w:trHeight w:val="699"/>
        </w:trPr>
        <w:tc>
          <w:tcPr>
            <w:tcW w:w="7848" w:type="dxa"/>
          </w:tcPr>
          <w:p w14:paraId="0C3A243C" w14:textId="04842FEC" w:rsidR="00A85351" w:rsidRPr="00714B4E" w:rsidRDefault="00677A9D" w:rsidP="00F7439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คุณสมบัติของ</w:t>
            </w:r>
            <w:r w:rsidR="00387D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ที่ปรึกษา</w:t>
            </w:r>
          </w:p>
          <w:p w14:paraId="2D8CCA4B" w14:textId="77777777" w:rsidR="001B27D4" w:rsidRPr="00714B4E" w:rsidRDefault="00587EFB" w:rsidP="00F743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(1)</w:t>
            </w:r>
            <w:r w:rsidR="001B27D4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มีความสามารถตามกฎหมาย </w:t>
            </w:r>
          </w:p>
          <w:p w14:paraId="0D397771" w14:textId="77777777" w:rsidR="001B27D4" w:rsidRPr="00714B4E" w:rsidRDefault="00587EFB" w:rsidP="00F743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(2)</w:t>
            </w:r>
            <w:r w:rsidR="001B27D4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ไม่เป็นบุคคลล้มละลาย</w:t>
            </w:r>
          </w:p>
          <w:p w14:paraId="70A7D582" w14:textId="77777777" w:rsidR="001B27D4" w:rsidRPr="00714B4E" w:rsidRDefault="00587EFB" w:rsidP="00F743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(3)</w:t>
            </w:r>
            <w:r w:rsidR="001B27D4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ไม่อยู่ระหว่างเลิกกิจการ</w:t>
            </w:r>
          </w:p>
          <w:p w14:paraId="71B6C38D" w14:textId="77777777" w:rsidR="001B27D4" w:rsidRPr="00714B4E" w:rsidRDefault="00725DC1" w:rsidP="00F743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(4)</w:t>
            </w:r>
            <w:r w:rsidR="001B27D4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  <w:p w14:paraId="0B78E4A6" w14:textId="77777777" w:rsidR="001B27D4" w:rsidRPr="00714B4E" w:rsidRDefault="00DB5535" w:rsidP="00F743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725DC1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(5)</w:t>
            </w:r>
            <w:r w:rsidR="001B27D4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  <w:p w14:paraId="3C16E1A0" w14:textId="0EADD030" w:rsidR="00A257DD" w:rsidRDefault="00725DC1" w:rsidP="00F743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(6)</w:t>
            </w:r>
            <w:r w:rsidR="001B27D4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      </w:r>
          </w:p>
          <w:p w14:paraId="01CE0901" w14:textId="77777777" w:rsidR="008A2ACF" w:rsidRDefault="008A2ACF" w:rsidP="00F743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3C164C" w14:textId="77777777" w:rsidR="008A2ACF" w:rsidRPr="00714B4E" w:rsidRDefault="008A2ACF" w:rsidP="00F743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BEEC65F" w14:textId="4DDD1CF8" w:rsidR="006B3045" w:rsidRDefault="00725DC1" w:rsidP="00F743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 </w:t>
            </w:r>
            <w:r w:rsidR="00714B4E" w:rsidRPr="00D236DE">
              <w:rPr>
                <w:rFonts w:ascii="TH SarabunPSK" w:hAnsi="TH SarabunPSK" w:cs="TH SarabunPSK"/>
                <w:sz w:val="32"/>
                <w:szCs w:val="32"/>
                <w:cs/>
              </w:rPr>
              <w:t>(7) เป็นบุคคลธรรมดาหรือนิติบุคคลผู้มีอาชีพ</w:t>
            </w:r>
          </w:p>
          <w:p w14:paraId="6C5464B3" w14:textId="76706E26" w:rsidR="0033304E" w:rsidRPr="00923081" w:rsidRDefault="00D7522B" w:rsidP="00F74395">
            <w:pPr>
              <w:pStyle w:val="ListParagraph"/>
              <w:ind w:left="29" w:firstLine="68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>(7.1)</w:t>
            </w:r>
            <w:r w:rsidR="0033304E"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40AEC" w:rsidRPr="0092308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กรณีใช้วิธีประกาศเชิญชวนทั่วไป วิธีคัดเลือก และวิธีเฉพาะเจาะจง</w:t>
            </w:r>
            <w:r w:rsidR="00440AEC" w:rsidRPr="009230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="0002491F" w:rsidRPr="009230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ซึ่งมิใช่</w:t>
            </w:r>
            <w:r w:rsidR="0002491F" w:rsidRPr="0092308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br/>
            </w:r>
            <w:r w:rsidR="00575DCB" w:rsidRPr="009230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การจ้าง</w:t>
            </w:r>
            <w:r w:rsidR="00440AEC" w:rsidRPr="009230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ที่ปรึกษาตามกฎกระทรวง</w:t>
            </w:r>
            <w:r w:rsidR="00440AEC" w:rsidRPr="0092308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กำหนดพัสดุและวิธีการจัดซื้อจัดจ้างพัสดุที่รัฐต้องการส่งเสริมหรือสนับสนุน</w:t>
            </w:r>
            <w:r w:rsidR="00440AEC" w:rsidRPr="009230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="002B3AEB" w:rsidRPr="0092308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พ.ศ. 2563</w:t>
            </w:r>
            <w:r w:rsidR="002B3AEB" w:rsidRPr="009230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="00615D1E" w:rsidRPr="009230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หรือ</w:t>
            </w:r>
            <w:r w:rsidR="002B3AEB" w:rsidRPr="009230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="00615D1E" w:rsidRPr="009230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(ฉบับที่ 2) พ.ศ. 2563 หรือ (</w:t>
            </w:r>
            <w:r w:rsidR="002B3AEB" w:rsidRPr="009230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ฉบับที่ 3</w:t>
            </w:r>
            <w:r w:rsidR="00615D1E" w:rsidRPr="009230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)</w:t>
            </w:r>
            <w:r w:rsidR="002B3AEB" w:rsidRPr="009230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พ.ศ. 2564</w:t>
            </w:r>
            <w:r w:rsidR="002B3AEB"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40AEC" w:rsidRPr="0092308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33304E"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ให้ใช้ข้อความว่า</w:t>
            </w:r>
          </w:p>
          <w:p w14:paraId="33B7EAB9" w14:textId="6A429D40" w:rsidR="00440AEC" w:rsidRPr="00440AEC" w:rsidRDefault="0033304E" w:rsidP="00F74395">
            <w:pPr>
              <w:pStyle w:val="ListParagraph"/>
              <w:ind w:left="29" w:firstLine="1134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“</w:t>
            </w:r>
            <w:r w:rsidR="00440AEC" w:rsidRPr="00440AEC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ต้องเป็นบุคคลธรรมดาหรือนิติบุคคลที่มีอาชีพให้บริการงานจ้างที่ปรึกษาซึ่งจดทะเบียนไว้กับศูนย์ข้อมูลที่ปรึกษา กระทรวงการคลัง สาขา..........</w:t>
            </w:r>
            <w:r w:rsidR="00D84E87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”</w:t>
            </w:r>
          </w:p>
          <w:p w14:paraId="0A94A398" w14:textId="333F444F" w:rsidR="00D84E87" w:rsidRPr="00923081" w:rsidRDefault="00977FED" w:rsidP="00F74395">
            <w:pPr>
              <w:pStyle w:val="ListParagraph"/>
              <w:tabs>
                <w:tab w:val="left" w:pos="880"/>
              </w:tabs>
              <w:ind w:left="29" w:firstLine="68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(7.2) </w:t>
            </w:r>
            <w:r w:rsidR="00440AEC" w:rsidRPr="0092308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กรณีใช้วิธีเฉพาะเจาะจงกับ</w:t>
            </w:r>
            <w:r w:rsidR="00D84E87" w:rsidRPr="0092308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ที่ปรึกษาตามกฎกระทรวงกำหนดพัสดุและวิธีการจัดซื้อจัดจ้างพัสดุที่รัฐต้องการส่งเสริมหรือสนับสนุน </w:t>
            </w:r>
            <w:r w:rsidR="000A7DE8" w:rsidRPr="009230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พ.ศ. 2563 หรือ </w:t>
            </w:r>
            <w:r w:rsidR="007D60C0" w:rsidRPr="009230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(ฉบับที่ 2) </w:t>
            </w:r>
            <w:r w:rsidR="000A7DE8" w:rsidRPr="0092308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พ.ศ. 2563 หรือ</w:t>
            </w:r>
            <w:r w:rsidR="00D84E87" w:rsidRPr="0092308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="00DA6D24" w:rsidRPr="009230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(</w:t>
            </w:r>
            <w:r w:rsidR="00D84E87" w:rsidRPr="0092308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ฉบับที่ 3</w:t>
            </w:r>
            <w:r w:rsidR="00DA6D24" w:rsidRPr="009230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)</w:t>
            </w:r>
            <w:r w:rsidR="00910554" w:rsidRPr="0092308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พ.ศ. 2564</w:t>
            </w:r>
          </w:p>
          <w:p w14:paraId="0C7244C3" w14:textId="47B77F06" w:rsidR="00E71000" w:rsidRPr="00923081" w:rsidRDefault="009A3DDC" w:rsidP="00F74395">
            <w:pPr>
              <w:pStyle w:val="ListParagraph"/>
              <w:tabs>
                <w:tab w:val="left" w:pos="880"/>
              </w:tabs>
              <w:ind w:left="29" w:firstLine="11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(7.2.1) </w:t>
            </w:r>
            <w:r w:rsidR="00E71000"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23081">
              <w:rPr>
                <w:rFonts w:ascii="TH SarabunPSK" w:hAnsi="TH SarabunPSK" w:cs="TH SarabunPSK"/>
                <w:sz w:val="32"/>
                <w:szCs w:val="32"/>
                <w:cs/>
              </w:rPr>
              <w:t>ที่ปรึกษาที่เป็นหน่วยงานของรัฐ</w:t>
            </w:r>
          </w:p>
          <w:p w14:paraId="6590F141" w14:textId="31C91688" w:rsidR="00E71000" w:rsidRPr="00923081" w:rsidRDefault="00E71000" w:rsidP="00F74395">
            <w:pPr>
              <w:pStyle w:val="ListParagraph"/>
              <w:tabs>
                <w:tab w:val="left" w:pos="880"/>
              </w:tabs>
              <w:ind w:left="29" w:firstLine="184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7D60C0" w:rsidRPr="009230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สถาบันอุดมศึกษาของรัฐ</w:t>
            </w:r>
            <w:r w:rsidR="00440AEC" w:rsidRPr="00923081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="00440AEC" w:rsidRPr="009230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ให้ใช้ข้อความว่า</w:t>
            </w:r>
          </w:p>
          <w:p w14:paraId="31B48B4E" w14:textId="0002EE47" w:rsidR="00440AEC" w:rsidRDefault="00E71000" w:rsidP="00F74395">
            <w:pPr>
              <w:pStyle w:val="ListParagraph"/>
              <w:tabs>
                <w:tab w:val="left" w:pos="880"/>
              </w:tabs>
              <w:ind w:left="29" w:firstLine="1843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“</w:t>
            </w:r>
            <w:r w:rsidR="008860B9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ต้องเป็</w:t>
            </w:r>
            <w:r w:rsidR="008860B9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นสถาบันอุดมศึกษา</w:t>
            </w:r>
            <w:r w:rsidR="00440AEC" w:rsidRPr="007B2F2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ของรัฐ</w:t>
            </w:r>
            <w:r w:rsidR="00477663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 ตาม</w:t>
            </w:r>
            <w:r w:rsidR="00477663" w:rsidRPr="00B97BFC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กฎกระทรวงกำหนดพัสดุและวิธีการจัดซื้อจัดจ้างพัสดุที่รัฐต้องการส่งเสริมหรือสนับสนุน </w:t>
            </w:r>
            <w:r w:rsidR="00477663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(ฉบับที่ 2) </w:t>
            </w:r>
            <w:r w:rsidR="00477663" w:rsidRPr="00B97BFC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พ.ศ. 2563</w:t>
            </w:r>
            <w:r w:rsidR="00477663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 </w:t>
            </w:r>
            <w:r w:rsidR="00440AEC" w:rsidRPr="007B2F2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ซึ่งมีขอบเขตสาขาที่จัดให้มีการเรียนการสอนภายใน</w:t>
            </w:r>
            <w:r w:rsidR="008860B9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สถาบันอุดมศึกษานั้น</w:t>
            </w:r>
            <w:r w:rsidR="00477663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 </w:t>
            </w:r>
            <w:r w:rsidR="00B97BFC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”</w:t>
            </w:r>
          </w:p>
          <w:p w14:paraId="30201463" w14:textId="74FF5585" w:rsidR="00FA7451" w:rsidRPr="00923081" w:rsidRDefault="00B97BFC" w:rsidP="00F74395">
            <w:pPr>
              <w:pStyle w:val="ListParagraph"/>
              <w:tabs>
                <w:tab w:val="left" w:pos="880"/>
              </w:tabs>
              <w:ind w:left="0" w:firstLine="187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2308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หน่วยงานของรัฐ</w:t>
            </w:r>
            <w:r w:rsidRPr="009230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ซึ่งไม่ใช่</w:t>
            </w:r>
            <w:r w:rsidR="00F4043B" w:rsidRPr="009230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สถาบันอุดมศึกษาของรัฐ</w:t>
            </w:r>
            <w:r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2308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9230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B33B5" w:rsidRPr="00923081">
              <w:rPr>
                <w:rFonts w:ascii="TH SarabunPSK" w:hAnsi="TH SarabunPSK" w:cs="TH SarabunPSK"/>
                <w:sz w:val="32"/>
                <w:szCs w:val="32"/>
                <w:cs/>
              </w:rPr>
              <w:t>ราชวิทยาลัยจุฬา</w:t>
            </w:r>
            <w:r w:rsidR="00EB33B5"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>ภ</w:t>
            </w:r>
            <w:r w:rsidR="00EB33B5" w:rsidRPr="00923081">
              <w:rPr>
                <w:rFonts w:ascii="TH SarabunPSK" w:hAnsi="TH SarabunPSK" w:cs="TH SarabunPSK"/>
                <w:sz w:val="32"/>
                <w:szCs w:val="32"/>
                <w:cs/>
              </w:rPr>
              <w:t>รณ์</w:t>
            </w:r>
            <w:r w:rsidR="00EB33B5"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EB33B5" w:rsidRPr="00923081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สถาบันพระปกเกล้า</w:t>
            </w:r>
            <w:r w:rsidR="00EB33B5"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EB33B5" w:rsidRPr="009230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สถาบันวิจัยวิทยาศาสตร์และเทคโนโลยีแห่งประเทศไทย</w:t>
            </w:r>
            <w:r w:rsidR="00EB33B5"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EB33B5" w:rsidRPr="00923081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สถาบันส่งเสริมการบริหารกิจการบ้านเมืองที่ดี สำนักาน ก.พ.ร.</w:t>
            </w:r>
            <w:r w:rsidR="00E375E6"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EB33B5"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B33B5" w:rsidRPr="00923081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สำนักงานพัฒนาวิทยาศาสตร์และเทคโนโลยีแห่งชาติ</w:t>
            </w:r>
            <w:r w:rsidR="00EB33B5"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375E6"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ให้ใช้ข้อความว่า</w:t>
            </w:r>
          </w:p>
          <w:p w14:paraId="10A60C35" w14:textId="34D23FDF" w:rsidR="00B97BFC" w:rsidRDefault="00B97BFC" w:rsidP="00F74395">
            <w:pPr>
              <w:pStyle w:val="ListParagraph"/>
              <w:tabs>
                <w:tab w:val="left" w:pos="880"/>
              </w:tabs>
              <w:ind w:left="0" w:firstLine="1872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“ต้องเป็นที่ปรึกษาที่</w:t>
            </w:r>
            <w:r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เป็นหน่วยงา</w:t>
            </w:r>
            <w:r w:rsidRPr="009A3DDC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นของรัฐ</w:t>
            </w: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 ตาม</w:t>
            </w:r>
            <w:r w:rsidRPr="00B97BFC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กฎกระทรวงกำหนดพัสดุและวิธีการจัดซื้อจัดจ้างพัสดุที่รัฐต้องการส่งเสริมหรือสนับสนุน พ.ศ. 2563</w:t>
            </w: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”</w:t>
            </w:r>
          </w:p>
          <w:p w14:paraId="155CB4F4" w14:textId="5B0DD584" w:rsidR="00B97BFC" w:rsidRPr="00923081" w:rsidRDefault="00B97BFC" w:rsidP="00F74395">
            <w:pPr>
              <w:pStyle w:val="ListParagraph"/>
              <w:tabs>
                <w:tab w:val="left" w:pos="880"/>
              </w:tabs>
              <w:ind w:left="0" w:firstLine="116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(7.2.2)  </w:t>
            </w:r>
            <w:r w:rsidR="001F61F3" w:rsidRPr="00923081">
              <w:rPr>
                <w:rFonts w:ascii="TH SarabunPSK" w:hAnsi="TH SarabunPSK" w:cs="TH SarabunPSK"/>
                <w:sz w:val="32"/>
                <w:szCs w:val="32"/>
                <w:cs/>
              </w:rPr>
              <w:t>ปรึกษาที่</w:t>
            </w:r>
            <w:r w:rsidR="001F61F3"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>มิใช่</w:t>
            </w:r>
            <w:r w:rsidR="001F61F3" w:rsidRPr="00923081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หน่วยงานของรัฐ</w:t>
            </w:r>
            <w:r w:rsidR="001F61F3"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F61F3" w:rsidRPr="0092308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1F61F3" w:rsidRPr="00923081">
              <w:rPr>
                <w:rFonts w:ascii="TH SarabunPSK" w:hAnsi="TH SarabunPSK" w:cs="TH SarabunPSK"/>
                <w:sz w:val="32"/>
                <w:szCs w:val="32"/>
                <w:cs/>
              </w:rPr>
              <w:t>มูลนิธิพัฒนาประสิทธิภาพ</w:t>
            </w:r>
            <w:r w:rsidR="001F61F3"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F61F3" w:rsidRPr="00923081">
              <w:rPr>
                <w:rFonts w:ascii="TH SarabunPSK" w:hAnsi="TH SarabunPSK" w:cs="TH SarabunPSK"/>
                <w:sz w:val="32"/>
                <w:szCs w:val="32"/>
                <w:cs/>
              </w:rPr>
              <w:t>ในราชการ โดยสถาบันที่ปรึกษาเพื่อพัฒนาประสิทธิภาพในราชการ</w:t>
            </w:r>
            <w:r w:rsidR="001F61F3"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1F61F3" w:rsidRPr="00923081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สถาบันวิจัยจุฬาภรณ์</w:t>
            </w:r>
            <w:r w:rsidR="001F61F3"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1F61F3" w:rsidRPr="00923081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อุตสาหกรรมพัฒนามูลนิธิ</w:t>
            </w:r>
            <w:r w:rsidR="001F61F3"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101923" w:rsidRPr="00923081">
              <w:rPr>
                <w:rFonts w:ascii="TH SarabunPSK" w:hAnsi="TH SarabunPSK" w:cs="TH SarabunPSK"/>
                <w:sz w:val="32"/>
                <w:szCs w:val="32"/>
                <w:cs/>
              </w:rPr>
              <w:t>มูลนิธิเพื่อสถาบันเพิ่มผลผลิตแห่งชา</w:t>
            </w:r>
            <w:r w:rsidR="00D114B3" w:rsidRPr="0092308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D114B3"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ิ, </w:t>
            </w:r>
            <w:r w:rsidR="00C3123C" w:rsidRPr="00923081">
              <w:rPr>
                <w:rFonts w:ascii="TH SarabunPSK" w:hAnsi="TH SarabunPSK" w:cs="TH SarabunPSK"/>
                <w:sz w:val="32"/>
                <w:szCs w:val="32"/>
                <w:cs/>
              </w:rPr>
              <w:t>มูลนิธิเพื่อสถาบันพัฒนาวิสาหกิจขนาดกลางและขนาดย่อม</w:t>
            </w:r>
            <w:r w:rsidR="00C3123C" w:rsidRPr="0092308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C3123C" w:rsidRPr="00923081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ให้ใช้ข้อความว่า</w:t>
            </w:r>
          </w:p>
          <w:p w14:paraId="037B7EB0" w14:textId="0CEE15FB" w:rsidR="00440AEC" w:rsidRPr="00C54FCB" w:rsidRDefault="00C3123C" w:rsidP="00F74395">
            <w:pPr>
              <w:pStyle w:val="ListParagraph"/>
              <w:tabs>
                <w:tab w:val="left" w:pos="880"/>
              </w:tabs>
              <w:ind w:left="0" w:firstLine="188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lastRenderedPageBreak/>
              <w:t>“ต้องเป็นที่ปรึกษาที่มิใช่</w:t>
            </w:r>
            <w:r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หน่วยงา</w:t>
            </w:r>
            <w:r w:rsidRPr="009A3DDC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นของรัฐ</w:t>
            </w: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 ตาม</w:t>
            </w:r>
            <w:r w:rsidRPr="00B97BFC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กฎกระทรวงกำหนดพัสดุและวิธีการจัดซื้อจัดจ้างพัสดุที่รัฐต้องการส่งเสริมหรือสนับสนุน </w:t>
            </w: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(ฉบับที่ 3) </w:t>
            </w:r>
            <w:r w:rsidRPr="00B97BFC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พ.ศ. 256</w:t>
            </w: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4”</w:t>
            </w:r>
          </w:p>
          <w:p w14:paraId="323CE33C" w14:textId="77777777" w:rsidR="00847A06" w:rsidRPr="00714B4E" w:rsidRDefault="00725DC1" w:rsidP="00F743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(8)</w:t>
            </w:r>
            <w:r w:rsidR="00847A06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ไม่เป็นผู้มีผลประโยชน์ร่วมกันกับผู้ยื่นข้อเสนอรายอื่น หรือกระทำการอันเป็นการขัดขวางการแข่งขันราคาอย่างเป็นธรรม</w:t>
            </w:r>
          </w:p>
          <w:p w14:paraId="64E63B87" w14:textId="77777777" w:rsidR="00583D0C" w:rsidRDefault="00725DC1" w:rsidP="00F743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(9)</w:t>
            </w:r>
            <w:r w:rsidR="00847A06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ไม่เป็นผู้ได้รับเอกสิทธิ์หรือความคุ้มกันซึ่งอาจปฏิเสธไม่ยอมขึ้นศาลไทย เว้นแต่รัฐบาลของผู้เสนอราคาได้มีคำสั่งให้สละเอกสิทธิ์และความคุ้มกันเช่นว่านั้น</w:t>
            </w:r>
          </w:p>
          <w:p w14:paraId="0E28039E" w14:textId="77777777" w:rsidR="00E83487" w:rsidRDefault="002872CC" w:rsidP="00F743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D236DE">
              <w:rPr>
                <w:rFonts w:ascii="TH SarabunPSK" w:hAnsi="TH SarabunPSK" w:cs="TH SarabunPSK"/>
                <w:sz w:val="32"/>
                <w:szCs w:val="32"/>
                <w:cs/>
              </w:rPr>
              <w:t>(10) ต้องมีผลงาน</w:t>
            </w:r>
            <w:r w:rsidR="001E3F8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</w:t>
            </w:r>
            <w:r w:rsidRPr="00D236DE">
              <w:rPr>
                <w:rFonts w:ascii="TH SarabunPSK" w:hAnsi="TH SarabunPSK" w:cs="TH SarabunPSK"/>
                <w:sz w:val="32"/>
                <w:szCs w:val="32"/>
                <w:cs/>
              </w:rPr>
              <w:t>เดียวกันกับงานที่จ้างในวงเงินไม่น้อยกว่า.........บาท โดยเป็นผลงานภายใต้สัญญาเดียวที่ดำเนินการเสร็จสิ้นแล้ว และเป็นผลงานที่เป็นคู่สัญญาโดยตรงกับหน่วยงานของรัฐหรือหน่วยงานเอกชนที่..........เชื่อถือ</w:t>
            </w:r>
          </w:p>
          <w:p w14:paraId="41E0E441" w14:textId="40121740" w:rsidR="00057B98" w:rsidRPr="00B81731" w:rsidRDefault="00057B98" w:rsidP="00F74395">
            <w:pPr>
              <w:autoSpaceDE w:val="0"/>
              <w:autoSpaceDN w:val="0"/>
              <w:adjustRightInd w:val="0"/>
              <w:ind w:firstLine="3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(1</w:t>
            </w:r>
            <w:r w:rsidRPr="00B8173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) ต้องมีมูลค่าสุทธิของกิจการ ดังนี้</w:t>
            </w:r>
          </w:p>
          <w:p w14:paraId="6BA179B0" w14:textId="77777777" w:rsidR="00057B98" w:rsidRPr="00B81731" w:rsidRDefault="00057B98" w:rsidP="00F74395">
            <w:pPr>
              <w:autoSpaceDE w:val="0"/>
              <w:autoSpaceDN w:val="0"/>
              <w:adjustRightInd w:val="0"/>
              <w:ind w:firstLine="73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(1) กรณีผู้ยื่นข้อเสนอเป็นนิติบุคคลที่จัดตั้งขึ้นตามกฎหมายไทยซึ่งได้จดทะเบียนเกินกว่า 1 ปี ต้องมีมูลค่าสุทธิของกิจการจากผลต่างระหว่างสินทรัพย์สุทธิหักด้วยหนี้สินสุทธิที่ปรากฏในงบแสดงฐานะการเงินที่มีการตรวจรับรองแล้ว ซึ่งจะต้องแสดงค่าเป็นบวก 1 ปีสุดท้ายก่อนวันยื่นข้อเสนอ </w:t>
            </w:r>
          </w:p>
          <w:p w14:paraId="2CC63A3E" w14:textId="77777777" w:rsidR="00057B98" w:rsidRPr="00B81731" w:rsidRDefault="00057B98" w:rsidP="00F74395">
            <w:pPr>
              <w:autoSpaceDE w:val="0"/>
              <w:autoSpaceDN w:val="0"/>
              <w:adjustRightInd w:val="0"/>
              <w:ind w:firstLine="73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กรณีผู้ยื่นข้อเสนอเป็นนิติบุคคลที่จัดตั้งขึ้นตามกฎหมายไทย ซึ่งยังไม่มีการรายงานงบแสดงฐานะการเงินกับกรมพัฒนาธุรกิจการค้า ต้องมีทุนจดทะเบียนที่เรียกชำระมูลค่าหุ้นแล้ว ณ วันที่ยื่นข้อเสนอ </w:t>
            </w:r>
            <w:r w:rsidRPr="00B81731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ไม่ต่ำกว่า.......ล้านบาท</w:t>
            </w:r>
          </w:p>
          <w:p w14:paraId="4BB5262D" w14:textId="77777777" w:rsidR="00057B98" w:rsidRPr="00B81731" w:rsidRDefault="00057B98" w:rsidP="00F74395">
            <w:pPr>
              <w:autoSpaceDE w:val="0"/>
              <w:autoSpaceDN w:val="0"/>
              <w:adjustRightInd w:val="0"/>
              <w:ind w:firstLine="73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(โดยพิจารณาตามเกณฑ์ </w:t>
            </w: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7F867B63" w14:textId="77777777" w:rsidR="00057B98" w:rsidRPr="00B81731" w:rsidRDefault="00057B98" w:rsidP="00F74395">
            <w:pPr>
              <w:autoSpaceDE w:val="0"/>
              <w:autoSpaceDN w:val="0"/>
              <w:adjustRightInd w:val="0"/>
              <w:ind w:firstLine="102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(2.1) มูลค่าการจัดซื้อจัดจ้างไม่เกิน 1 ล้านบาท ไม่ต้องกำหนดทุนจดทะเบียน</w:t>
            </w:r>
          </w:p>
          <w:p w14:paraId="65388C82" w14:textId="77777777" w:rsidR="00057B98" w:rsidRPr="00B81731" w:rsidRDefault="00057B98" w:rsidP="00F74395">
            <w:pPr>
              <w:autoSpaceDE w:val="0"/>
              <w:autoSpaceDN w:val="0"/>
              <w:adjustRightInd w:val="0"/>
              <w:ind w:firstLine="102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(2.2) มูลค่าการจัดซื้อจัดจ้างเกิน 1 ล้านบาท แต่ไม่เกิน 5 </w:t>
            </w:r>
          </w:p>
          <w:p w14:paraId="457347B2" w14:textId="77777777" w:rsidR="00057B98" w:rsidRPr="00B81731" w:rsidRDefault="00057B98" w:rsidP="00F74395">
            <w:pPr>
              <w:autoSpaceDE w:val="0"/>
              <w:autoSpaceDN w:val="0"/>
              <w:adjustRightInd w:val="0"/>
              <w:ind w:firstLine="102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ล้านบาท ต้องมีทุนจดทะเบียนไม่ตํ่ากว่า 1 ล้านบาท</w:t>
            </w:r>
          </w:p>
          <w:p w14:paraId="729243CA" w14:textId="77777777" w:rsidR="00057B98" w:rsidRPr="00B81731" w:rsidRDefault="00057B98" w:rsidP="00F74395">
            <w:pPr>
              <w:autoSpaceDE w:val="0"/>
              <w:autoSpaceDN w:val="0"/>
              <w:adjustRightInd w:val="0"/>
              <w:ind w:firstLine="102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(2.3) มูลค่าการจัดซื้อจัดจ้างเกิน 5 ล้านบาท แต่ไม่เกิน 10 </w:t>
            </w:r>
          </w:p>
          <w:p w14:paraId="703F8B33" w14:textId="77777777" w:rsidR="00057B98" w:rsidRPr="00B81731" w:rsidRDefault="00057B98" w:rsidP="00F74395">
            <w:pPr>
              <w:autoSpaceDE w:val="0"/>
              <w:autoSpaceDN w:val="0"/>
              <w:adjustRightInd w:val="0"/>
              <w:ind w:firstLine="102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ล้านบาท ต้องมีทุนจดทะเบียนไม่ตํ่ากว่า 2 ล้านบาท</w:t>
            </w:r>
          </w:p>
          <w:p w14:paraId="50CC163E" w14:textId="77777777" w:rsidR="00057B98" w:rsidRPr="00B81731" w:rsidRDefault="00057B98" w:rsidP="00F74395">
            <w:pPr>
              <w:autoSpaceDE w:val="0"/>
              <w:autoSpaceDN w:val="0"/>
              <w:adjustRightInd w:val="0"/>
              <w:ind w:firstLine="102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(2.4) มูลค่าการจัดซื้อจัดจ้างเกิน 10 ล้านบาท แต่ไม่เกิน 20 ล้านบาท ต้องมีทุนจดทะเบียนไม่ตํ่ากว่า 3 ล้านบาท</w:t>
            </w:r>
          </w:p>
          <w:p w14:paraId="407E25F6" w14:textId="77777777" w:rsidR="00057B98" w:rsidRPr="00B81731" w:rsidRDefault="00057B98" w:rsidP="00F74395">
            <w:pPr>
              <w:autoSpaceDE w:val="0"/>
              <w:autoSpaceDN w:val="0"/>
              <w:adjustRightInd w:val="0"/>
              <w:ind w:firstLine="102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(2.5) มูลค่าการจัดซื้อจัดจ้างเกิน 20 ล้านบาท แต่ไม่เกิน 60 ล้านบาท ต้องมีทุนจดทะเบียนไม่ตํ่ากว่า 8 ล้านบาท</w:t>
            </w:r>
          </w:p>
          <w:p w14:paraId="42831540" w14:textId="77777777" w:rsidR="00057B98" w:rsidRPr="00B81731" w:rsidRDefault="00057B98" w:rsidP="00F74395">
            <w:pPr>
              <w:autoSpaceDE w:val="0"/>
              <w:autoSpaceDN w:val="0"/>
              <w:adjustRightInd w:val="0"/>
              <w:ind w:firstLine="102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(2.6) มูลค่าการจัดซื้อจัดจ้างเกิน 60 ล้านบาท แต่ไม่เกิน 150 ล้านบาท ต้องมีทุนจดทะเบียนไม่ตํ่ากว่า 20 ล้านบาท</w:t>
            </w:r>
          </w:p>
          <w:p w14:paraId="39D30BA5" w14:textId="77777777" w:rsidR="00057B98" w:rsidRPr="00B81731" w:rsidRDefault="00057B98" w:rsidP="00F74395">
            <w:pPr>
              <w:autoSpaceDE w:val="0"/>
              <w:autoSpaceDN w:val="0"/>
              <w:adjustRightInd w:val="0"/>
              <w:ind w:firstLine="102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(2.7) มูลค่าการจัดซื้อจัดจ้างเกิน 150 ล้านบาท แต่ไม่เกิน 300 ล้านบาท ต้องมีทุนจดทะเบียนไม่ตํ่ากว่า 60 ล้านบาท</w:t>
            </w:r>
          </w:p>
          <w:p w14:paraId="70729926" w14:textId="77777777" w:rsidR="00057B98" w:rsidRPr="00B81731" w:rsidRDefault="00057B98" w:rsidP="00F74395">
            <w:pPr>
              <w:autoSpaceDE w:val="0"/>
              <w:autoSpaceDN w:val="0"/>
              <w:adjustRightInd w:val="0"/>
              <w:ind w:firstLine="102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(2.8) มูลค่าการจัดซื้อจัดจ้างเกิน 300 ล้านบาท แต่ไม่เกิน 500 ล้านบาท ต้องมีทุนจดทะเบียนไม่ตํ่ากว่า 100 ล้านบาท</w:t>
            </w:r>
          </w:p>
          <w:p w14:paraId="776A2955" w14:textId="77777777" w:rsidR="00057B98" w:rsidRPr="00B81731" w:rsidRDefault="00057B98" w:rsidP="00F74395">
            <w:pPr>
              <w:autoSpaceDE w:val="0"/>
              <w:autoSpaceDN w:val="0"/>
              <w:adjustRightInd w:val="0"/>
              <w:ind w:firstLine="102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(2.9) มูลค่าการจัดซื้อจัดจ้างเกิน 500 ล้านบาท ต้องมีทุนจดทะเบียนไม่ตํ่ากว่า 200 ล้านบาท</w:t>
            </w:r>
            <w:r w:rsidRPr="00B8173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EC09CB0" w14:textId="77777777" w:rsidR="00057B98" w:rsidRPr="00B81731" w:rsidRDefault="00057B98" w:rsidP="00F74395">
            <w:pPr>
              <w:autoSpaceDE w:val="0"/>
              <w:autoSpaceDN w:val="0"/>
              <w:adjustRightInd w:val="0"/>
              <w:ind w:firstLine="73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(3) สำหรับการจัดซื้อจัดจ้างครั้งหนี่งที่มีวงเงินเกิน 500,000 บาทขึ้นไป กรณีผู้ยื่นข้อเสนอเป็นบุคคลธรรมดา ให้พิจารณาจากหนังสือรับรองบัญชีเงินฝากไม่เกิน 90 วัน ก่อนวันยื่นข้อเสนอ โดยต้องมีเงินฝากคงเหลือในบัญชีธนาคารเป็นมูลค่า 1 ใน 4 ของมูลค่างบประมาณของโครงการหรือรายการที่ยื่นข้อเสนอในแต่ละครั้ง และหากเป็นผู้ชนะการจัดซื้อจัดจ้างหรือเป็นผู้ใด้รับการคัดเลือกจะต้องแสดงหนังสือรับรองบัญชีเงินฝากที่มีมูลค่าดังกล่าวอีกครั้งหนึ่งในวันลงนามในสัญญา</w:t>
            </w:r>
          </w:p>
          <w:p w14:paraId="7E47DAAF" w14:textId="77777777" w:rsidR="00057B98" w:rsidRPr="00B81731" w:rsidRDefault="00057B98" w:rsidP="00F74395">
            <w:pPr>
              <w:autoSpaceDE w:val="0"/>
              <w:autoSpaceDN w:val="0"/>
              <w:adjustRightInd w:val="0"/>
              <w:ind w:firstLine="73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(4) กรณีที่ผู้ยื่นข้อเสนอไม่มีมูลค่าสุทธิของกิจการหรือทุนจดทะเบียน หรือมีแต่ไม่เพียงพอที่จะเข้ายื่นข้อเสนอ ผู้ยื่นข้อเสนอสามารถขอวงเงินสินเชื่อ โดยต้องมีวงเงินสินเชื่อ 1 ใน 4 ของมูลค่างบประมาณของโครงการหรือรายการที่ยื่นข้อเสนอในแต่ละครั้ง (สินเชื่อที่ธนาคารภายในประเทศหรือบริษัทเงินทุน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าประกัน ตามประกาศของธนาคารแห่งประเทศไทยตามรายชื่อบริษัทเงินทุนที่ธนาคารแห่งประเทศไทยแจ้งเวียนให้ทราบโดยพิจารณาจากยอดเงินรวมของวงเงินสินเชื่อที่สำนักงานใหญ่รับรองหรือที่สำนักงานสาขารับรอง (กรณีได้รับมอบอำนาจจากสำนักงานใหญ่) ซึ่งออกให้แก่ผู้ยื่นข้อเสนอนับถึงวันยื่นข้อเสนอไม่เกิน 90 วัน) ทั้งนี้ หนังสือรับรองวงเงินสินเชื่อให้เป็นไปตามแบบที่กำหนด</w:t>
            </w:r>
          </w:p>
          <w:p w14:paraId="259D681B" w14:textId="77777777" w:rsidR="00057B98" w:rsidRPr="00B81731" w:rsidRDefault="00057B98" w:rsidP="00F74395">
            <w:pPr>
              <w:autoSpaceDE w:val="0"/>
              <w:autoSpaceDN w:val="0"/>
              <w:adjustRightInd w:val="0"/>
              <w:ind w:firstLine="73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(5) กรณีตาม (1) – (4) ยกเว้นสำหรับกรณีดังต่อไปนี้</w:t>
            </w:r>
          </w:p>
          <w:p w14:paraId="22AFA974" w14:textId="77777777" w:rsidR="00057B98" w:rsidRPr="00B81731" w:rsidRDefault="00057B98" w:rsidP="00F74395">
            <w:pPr>
              <w:autoSpaceDE w:val="0"/>
              <w:autoSpaceDN w:val="0"/>
              <w:adjustRightInd w:val="0"/>
              <w:ind w:firstLine="102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(5.1) ผู้ยื่นข้อเสนอเป็นหน่วยงานของรัฐ</w:t>
            </w:r>
          </w:p>
          <w:p w14:paraId="48049238" w14:textId="77777777" w:rsidR="00057B98" w:rsidRPr="00B81731" w:rsidRDefault="00057B98" w:rsidP="00F74395">
            <w:pPr>
              <w:autoSpaceDE w:val="0"/>
              <w:autoSpaceDN w:val="0"/>
              <w:adjustRightInd w:val="0"/>
              <w:ind w:firstLine="102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(5.2) นิติบุคคลที่จัดตั้งขึ้นตามกฎหมายไทยที่อยู่ระหว่างการพินฟูกิจการ ตามพระราชบัญญัติล้มละลาย (ฉบับที่ 10) พ.ศ. 2561</w:t>
            </w:r>
          </w:p>
          <w:p w14:paraId="105B40ED" w14:textId="56BC6EE4" w:rsidR="00057B98" w:rsidRPr="00FC2022" w:rsidRDefault="00057B98" w:rsidP="00F74395">
            <w:pPr>
              <w:autoSpaceDE w:val="0"/>
              <w:autoSpaceDN w:val="0"/>
              <w:adjustRightInd w:val="0"/>
              <w:ind w:firstLine="102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(5.3) งานจ้างก่อสร้างที่กรมบัญชีกลางได้ขึ้นทะเบียนผู้ประกอบการงานก่อสร้างแล้ว และงานจ้างก่อสร้างที่หน่วยงานของรัฐได้มีการจัดทำบัญชีผู้ประกอบการงานก่อสร้างที่มีคุณสมบัติเบื้องต้นไว้แล้วก่อนวันที่พระราชบัญญัติการจัดซื้อจัดจ้างฯ มีผลใช้บังคับ</w:t>
            </w:r>
          </w:p>
        </w:tc>
        <w:tc>
          <w:tcPr>
            <w:tcW w:w="6326" w:type="dxa"/>
          </w:tcPr>
          <w:p w14:paraId="17D6855D" w14:textId="77777777" w:rsidR="00677A9D" w:rsidRPr="00B81731" w:rsidRDefault="00677A9D" w:rsidP="00F7439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2A998C" w14:textId="27C62B76" w:rsidR="00220419" w:rsidRPr="00B81731" w:rsidRDefault="00FF0E55" w:rsidP="00F74395">
            <w:pPr>
              <w:pStyle w:val="ListParagraph"/>
              <w:numPr>
                <w:ilvl w:val="0"/>
                <w:numId w:val="19"/>
              </w:numPr>
              <w:ind w:left="37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(1) – (10) </w:t>
            </w:r>
            <w:r w:rsidR="00824C54" w:rsidRPr="00B8173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ยกเว้น ข้อ (7)</w:t>
            </w:r>
            <w:r w:rsidR="00824C54" w:rsidRPr="00B817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C21CF" w:rsidRPr="00B81731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นำหลักเกณฑ์</w:t>
            </w:r>
            <w:r w:rsidR="0081014F"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ตาม</w:t>
            </w:r>
            <w:r w:rsidR="00220419" w:rsidRPr="00B817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กฎหมายและหนังสือสั่งการดังต่อไปนี้ </w:t>
            </w:r>
            <w:r w:rsidR="00220419" w:rsidRPr="00B8173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มาอนุโลมใช้</w:t>
            </w:r>
          </w:p>
          <w:p w14:paraId="05DABCE6" w14:textId="77777777" w:rsidR="00220419" w:rsidRPr="00B81731" w:rsidRDefault="00220419" w:rsidP="00F74395">
            <w:pPr>
              <w:pStyle w:val="ListParagraph"/>
              <w:ind w:left="37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 w:hint="cs"/>
                <w:sz w:val="32"/>
                <w:szCs w:val="32"/>
                <w:cs/>
              </w:rPr>
              <w:t>- พ.ร.บ. มาตรา 64</w:t>
            </w:r>
          </w:p>
          <w:p w14:paraId="1BC6FC48" w14:textId="7738D508" w:rsidR="00847A06" w:rsidRPr="00B81731" w:rsidRDefault="00220419" w:rsidP="00F74395">
            <w:pPr>
              <w:pStyle w:val="ListParagraph"/>
              <w:ind w:left="0" w:firstLine="37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1014F"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Pr="00B817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เอกสารและแบบประกาศเชิญชวน </w:t>
            </w:r>
            <w:r w:rsidR="0081014F"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ขอ</w:t>
            </w:r>
            <w:r w:rsidR="00D54DB5"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="0081014F" w:rsidRPr="00B817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คณะกรรมการนโยบายการจัดซื้อจัดจ้างและการบริหารพัสดุภาครัฐ </w:t>
            </w:r>
            <w:r w:rsidRPr="00B81731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="0081014F" w:rsidRPr="00B817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หนังสือ ด่วนที่สุด </w:t>
            </w:r>
            <w:r w:rsidR="00700E04"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ที่ กค (กนบ) 0405.2/ว.</w:t>
            </w:r>
            <w:r w:rsidR="0081014F" w:rsidRPr="00B81731">
              <w:rPr>
                <w:rFonts w:ascii="TH SarabunPSK" w:hAnsi="TH SarabunPSK" w:cs="TH SarabunPSK"/>
                <w:sz w:val="32"/>
                <w:szCs w:val="32"/>
              </w:rPr>
              <w:t>410</w:t>
            </w: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ลงวันที่ 24 ตุลาคม 2560</w:t>
            </w:r>
          </w:p>
          <w:p w14:paraId="4977519E" w14:textId="77777777" w:rsidR="00220419" w:rsidRPr="00B81731" w:rsidRDefault="00220419" w:rsidP="00F74395">
            <w:pPr>
              <w:pStyle w:val="ListParagraph"/>
              <w:ind w:left="0" w:firstLine="37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  <w:r w:rsidRPr="00B817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ด่วนที่สุด ที่ กค (กวจ) 0405.2/ว.410 ลงวันที่ 24 ตุลาคม 2560</w:t>
            </w:r>
          </w:p>
          <w:p w14:paraId="05715DDF" w14:textId="77777777" w:rsidR="00400046" w:rsidRPr="00B81731" w:rsidRDefault="00220419" w:rsidP="00F74395">
            <w:pPr>
              <w:pStyle w:val="ListParagraph"/>
              <w:ind w:left="0" w:firstLine="37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5B51B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หนังสือ </w:t>
            </w:r>
            <w:r w:rsidRPr="005B51B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ด่วนที่สุด ที่ กค (กวจ) 0405.2/ว.</w:t>
            </w:r>
            <w:r w:rsidRPr="005B51B8">
              <w:rPr>
                <w:rFonts w:ascii="TH SarabunPSK" w:hAnsi="TH SarabunPSK" w:cs="TH SarabunPSK"/>
                <w:spacing w:val="-4"/>
                <w:sz w:val="32"/>
                <w:szCs w:val="32"/>
              </w:rPr>
              <w:t>214</w:t>
            </w:r>
            <w:r w:rsidRPr="005B51B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ลงวันที่ 18 พฤษภาคม</w:t>
            </w: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2563</w:t>
            </w:r>
          </w:p>
          <w:p w14:paraId="3E81A767" w14:textId="77777777" w:rsidR="00A257DD" w:rsidRPr="00B81731" w:rsidRDefault="00A257DD" w:rsidP="00F74395">
            <w:pPr>
              <w:pStyle w:val="ListParagraph"/>
              <w:ind w:left="0" w:firstLine="37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2ADE32" w14:textId="77777777" w:rsidR="00A257DD" w:rsidRPr="00B81731" w:rsidRDefault="00A257DD" w:rsidP="00F74395">
            <w:pPr>
              <w:pStyle w:val="ListParagraph"/>
              <w:ind w:left="0" w:firstLine="37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398B04" w14:textId="77777777" w:rsidR="00DE73D9" w:rsidRPr="00B81731" w:rsidRDefault="00DE73D9" w:rsidP="00F74395">
            <w:pPr>
              <w:pStyle w:val="ListParagraph"/>
              <w:ind w:left="0" w:firstLine="37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9B081F" w14:textId="0BC1291A" w:rsidR="00A257DD" w:rsidRPr="00B81731" w:rsidRDefault="00A257DD" w:rsidP="00F74395">
            <w:pPr>
              <w:pStyle w:val="ListParagraph"/>
              <w:numPr>
                <w:ilvl w:val="0"/>
                <w:numId w:val="19"/>
              </w:numPr>
              <w:tabs>
                <w:tab w:val="left" w:pos="432"/>
              </w:tabs>
              <w:ind w:left="0" w:firstLine="4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ข้อ (7) เป็นไปตาม</w:t>
            </w: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กฎกระทรวงกำหนดพัสดุและวิธีการจัดซื้อจัดจ้างพัสดุที่รัฐต้องการส่งเสริมหรือสนับสนุน พ.ศ. 2563 และ ฉบับที่ 3 พ.ศ. 2564</w:t>
            </w:r>
          </w:p>
          <w:p w14:paraId="06A206E1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CD5088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9759A3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5668CE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FF6F37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5A7CA7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6CED2F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D3E7BC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6DF1F7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E83BF7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514528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D6D284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56FAA1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D9C2CF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13749D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6D76C9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72EF5D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557D4E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B4EDDB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15C033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7B55F9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9DE53B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6FF5FB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3C673E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516CD2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C89014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4C164C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0042F2" w14:textId="77777777" w:rsidR="00FC2022" w:rsidRPr="00B81731" w:rsidRDefault="00FC2022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357E3C" w14:textId="1112BB88" w:rsidR="00FC2022" w:rsidRPr="00B81731" w:rsidRDefault="00FC2022" w:rsidP="00F74395">
            <w:pPr>
              <w:pStyle w:val="ListParagraph"/>
              <w:numPr>
                <w:ilvl w:val="0"/>
                <w:numId w:val="19"/>
              </w:numPr>
              <w:tabs>
                <w:tab w:val="left" w:pos="432"/>
              </w:tabs>
              <w:ind w:left="40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(10) กำหนดตามความจำเป็น</w:t>
            </w:r>
          </w:p>
          <w:p w14:paraId="16B11C9C" w14:textId="6CCF67C5" w:rsidR="00057B98" w:rsidRPr="00B81731" w:rsidRDefault="00057B98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CCE680" w14:textId="77777777" w:rsidR="00B81731" w:rsidRPr="00B81731" w:rsidRDefault="00B81731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A58D4DF" w14:textId="6533BF38" w:rsidR="00057B98" w:rsidRPr="00B81731" w:rsidRDefault="00057B98" w:rsidP="00F74395">
            <w:pPr>
              <w:pStyle w:val="ListParagraph"/>
              <w:numPr>
                <w:ilvl w:val="0"/>
                <w:numId w:val="40"/>
              </w:numPr>
              <w:ind w:left="409" w:hanging="399"/>
              <w:jc w:val="thaiDistribute"/>
              <w:rPr>
                <w:rFonts w:ascii="TH SarabunPSK" w:hAnsi="TH SarabunPSK" w:cs="TH SarabunPSK"/>
                <w:sz w:val="28"/>
              </w:rPr>
            </w:pPr>
            <w:r w:rsidRPr="00B81731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(11) เป็นไปตามหนังสือคณะกรรมการวินิจฉัยปัญหาการจัดซื้อจัดจ้างและการบริหารพัสดุภาครัฐ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0405.2/</w:t>
            </w:r>
            <w:r w:rsidR="00F7439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B81731">
              <w:rPr>
                <w:rFonts w:ascii="TH SarabunPSK" w:hAnsi="TH SarabunPSK" w:cs="TH SarabunPSK" w:hint="cs"/>
                <w:sz w:val="32"/>
                <w:szCs w:val="32"/>
                <w:cs/>
              </w:rPr>
              <w:t>ว 124 ลงวันที่ 1 มีนาคม 2566 ข้อ 1 ข้อย่อย 1.1 และข้อ 1.2</w:t>
            </w:r>
          </w:p>
          <w:p w14:paraId="2CEB2629" w14:textId="77777777" w:rsidR="00057B98" w:rsidRPr="00B81731" w:rsidRDefault="00057B98" w:rsidP="00F74395">
            <w:pPr>
              <w:pStyle w:val="ListParagraph"/>
              <w:numPr>
                <w:ilvl w:val="0"/>
                <w:numId w:val="40"/>
              </w:numPr>
              <w:ind w:left="40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ให้ใช้กับการจัดซื้อจัดจ้างที่</w:t>
            </w:r>
            <w:r w:rsidRPr="00B8173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จะ</w:t>
            </w: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นำร่างประกาศและร่างเอกสารเชิญชวน</w:t>
            </w:r>
            <w:r w:rsidRPr="00B817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เผยแพร่เพื่อรับฟังความคิดเห็นจากผู้ประกอบการ</w:t>
            </w:r>
            <w:r w:rsidRPr="00B817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หรือจะเผยแพร</w:t>
            </w:r>
            <w:r w:rsidRPr="00B81731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ประกาศและเอกสารเชิญชวน</w:t>
            </w:r>
            <w:r w:rsidRPr="00B817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ในระบบจัดซื้อจัดจ้างภาครัฐด้วยอิเล็กทรอนิกส์</w:t>
            </w:r>
            <w:r w:rsidRPr="00B81731">
              <w:rPr>
                <w:rFonts w:ascii="TH SarabunPSK" w:hAnsi="TH SarabunPSK" w:cs="TH SarabunPSK"/>
                <w:sz w:val="32"/>
                <w:szCs w:val="32"/>
              </w:rPr>
              <w:t xml:space="preserve"> (e - GP) </w:t>
            </w: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หรือมีหนังสือเชิญชวน</w:t>
            </w:r>
            <w:r w:rsidRPr="00B817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173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ตั้งแต่วันที่</w:t>
            </w:r>
            <w:r w:rsidRPr="00B81731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B8173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3</w:t>
            </w:r>
            <w:r w:rsidRPr="00B81731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B8173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เมษายน</w:t>
            </w:r>
            <w:r w:rsidRPr="00B81731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B8173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2566</w:t>
            </w:r>
            <w:r w:rsidRPr="00B817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1731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เป็นต้นไป</w:t>
            </w:r>
          </w:p>
          <w:p w14:paraId="7C6CBEA7" w14:textId="77777777" w:rsidR="00057B98" w:rsidRPr="00B81731" w:rsidRDefault="00057B98" w:rsidP="00F74395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036C49" w14:textId="68A75CEA" w:rsidR="00A257DD" w:rsidRPr="00B81731" w:rsidRDefault="00A257DD" w:rsidP="00F74395">
            <w:pPr>
              <w:pStyle w:val="ListParagraph"/>
              <w:ind w:left="0" w:firstLine="37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7A9D" w:rsidRPr="00714B4E" w14:paraId="1F584817" w14:textId="77777777" w:rsidTr="00417658">
        <w:tc>
          <w:tcPr>
            <w:tcW w:w="7848" w:type="dxa"/>
          </w:tcPr>
          <w:p w14:paraId="2942327A" w14:textId="6F869629" w:rsidR="007F25D5" w:rsidRPr="00D2500E" w:rsidRDefault="00677A9D" w:rsidP="008249B9">
            <w:pPr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9954BE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ขอบเขตของงานจ้างที่ปรึกษา</w:t>
            </w:r>
          </w:p>
          <w:p w14:paraId="6B973C29" w14:textId="4586A25F" w:rsidR="007F25D5" w:rsidRPr="00714B4E" w:rsidRDefault="00625E62" w:rsidP="00625E62">
            <w:pPr>
              <w:pStyle w:val="ListParagraph"/>
              <w:autoSpaceDE w:val="0"/>
              <w:autoSpaceDN w:val="0"/>
              <w:adjustRightInd w:val="0"/>
              <w:ind w:lef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4.1 </w:t>
            </w:r>
            <w:r w:rsidR="007F25D5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“งานจ้างที่ปรึกษา” มีลักษณะมุ่งเน้นที่ความรู้ ความสามารถ และประสบการณ์ของที่ปรึกษาเป็นสำคัญ โดยหลักการ การกำหนดขอบเขตของงานจ้างที่ปรึกษา จึงต้องให้ความสำคัญกับสิ่งที่ต้องการให้ที่ปรึกษาดำเนินการ เช่น การรวบรวมข้อมูล การวิเคราะห์ข้อมูล การจัดประชุมรับฟังความคิดเห็นของผู้ที่เกี่ยวข้อง การจัดทำรายงานเบื้องต้น (</w:t>
            </w:r>
            <w:r w:rsidR="007F25D5" w:rsidRPr="00714B4E">
              <w:rPr>
                <w:rFonts w:ascii="TH SarabunPSK" w:hAnsi="TH SarabunPSK" w:cs="TH SarabunPSK"/>
                <w:sz w:val="32"/>
                <w:szCs w:val="32"/>
              </w:rPr>
              <w:t>Inception</w:t>
            </w:r>
            <w:r w:rsidR="007F25D5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report) การจัดทำรายงานความก้าวหน้า (</w:t>
            </w:r>
            <w:r w:rsidR="007F25D5" w:rsidRPr="00714B4E">
              <w:rPr>
                <w:rFonts w:ascii="TH SarabunPSK" w:hAnsi="TH SarabunPSK" w:cs="TH SarabunPSK"/>
                <w:sz w:val="32"/>
                <w:szCs w:val="32"/>
              </w:rPr>
              <w:t>Progressive</w:t>
            </w:r>
            <w:r w:rsidR="007F25D5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report) การจัดทำรายงานฉบับสมบูรณ์ (</w:t>
            </w:r>
            <w:r w:rsidR="007F25D5" w:rsidRPr="00714B4E">
              <w:rPr>
                <w:rFonts w:ascii="TH SarabunPSK" w:hAnsi="TH SarabunPSK" w:cs="TH SarabunPSK"/>
                <w:sz w:val="32"/>
                <w:szCs w:val="32"/>
              </w:rPr>
              <w:t>Final</w:t>
            </w:r>
            <w:r w:rsidR="007F25D5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F25D5" w:rsidRPr="00714B4E">
              <w:rPr>
                <w:rFonts w:ascii="TH SarabunPSK" w:hAnsi="TH SarabunPSK" w:cs="TH SarabunPSK"/>
                <w:sz w:val="32"/>
                <w:szCs w:val="32"/>
              </w:rPr>
              <w:t>report</w:t>
            </w:r>
            <w:r w:rsidR="007F25D5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โดยจะไม่สามารถกำหนดวิธีการดำเนินการได้ว่าที่ปรึกษาต้องทำอย่างไร เนื่องจากที่ปรึกษาจะเป็นผู้เสนอวิธีการและเครื่องมือในการทำงานตามความเหมาะสม ซึ่งแตกต่างจาก “งานบริการ” ที่มุ่งเน้นผลสำเร็จของงานเป็นสำคัญ </w:t>
            </w:r>
            <w:r w:rsidR="009954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F25D5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งานจ้างบริการจึงต้องกำหนดให้ชัดเจนว่า ผู้รับจ้างต้องทำอะไร และทำอย่างไร</w:t>
            </w:r>
          </w:p>
          <w:p w14:paraId="23EBDE2E" w14:textId="709F40FE" w:rsidR="007F25D5" w:rsidRPr="00714B4E" w:rsidRDefault="00625E62" w:rsidP="00625E62">
            <w:pPr>
              <w:pStyle w:val="ListParagraph"/>
              <w:tabs>
                <w:tab w:val="left" w:pos="993"/>
                <w:tab w:val="left" w:pos="2127"/>
              </w:tabs>
              <w:autoSpaceDE w:val="0"/>
              <w:autoSpaceDN w:val="0"/>
              <w:adjustRightInd w:val="0"/>
              <w:ind w:left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4.2 </w:t>
            </w:r>
            <w:r w:rsidR="007F25D5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การกำหนดขอบเขตของงานจ้างที่ปรึกษา ก็จะต้องกำหนดโดยละเอียดเพื่อให้งาน</w:t>
            </w:r>
            <w:r w:rsidR="003A36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7F25D5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มีความสมบูรณ์ ตัวอย่างเช่น</w:t>
            </w:r>
          </w:p>
          <w:p w14:paraId="2AB74E86" w14:textId="77777777" w:rsidR="007F25D5" w:rsidRPr="00714B4E" w:rsidRDefault="007F25D5" w:rsidP="001C4846">
            <w:pPr>
              <w:autoSpaceDE w:val="0"/>
              <w:autoSpaceDN w:val="0"/>
              <w:adjustRightInd w:val="0"/>
              <w:ind w:firstLine="5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- การจ้างที่ปรึกษาเพื่อศึกษารูปแบบศูนย์ราชการที่เหมาะสมกับบริบทของประเทศไทย</w:t>
            </w:r>
          </w:p>
          <w:p w14:paraId="0A74F129" w14:textId="77777777" w:rsidR="00625E62" w:rsidRDefault="007F25D5" w:rsidP="00625E62">
            <w:pPr>
              <w:autoSpaceDE w:val="0"/>
              <w:autoSpaceDN w:val="0"/>
              <w:adjustRightInd w:val="0"/>
              <w:ind w:firstLine="5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- การกำหนดขอบเขตของงานว่า “ให้รวบรวบ ศึกษาข้อมูล รูปแบบศูนย์ราชการของต่างประเทศ” กับ “ให้รวบรวบ ศึกษาข้อมูล รูปแบบศูนย์ราชการของต่างประเทศไม่น้อยกว่า 5 ประเทศ โดยเป็นประเทศในทวีปอเมริกา ทวีปยุโรป ทวีปออสเตรเลีย ทวีปเอเชีย กลุ่มประเทศอาเซียน อย่างละ 1 ประเทศ” ย่อมส่งผลให้ได้คุณภาพของข้อมูลที่แตกต่างกัน</w:t>
            </w:r>
          </w:p>
          <w:p w14:paraId="669856D8" w14:textId="7D88205C" w:rsidR="00D3056D" w:rsidRPr="00714B4E" w:rsidRDefault="00625E62" w:rsidP="0015517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4.3 </w:t>
            </w:r>
            <w:r w:rsidR="007F25D5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การจ้างที่ปรึกษา ในบางกรณีอาจมีงานจ้างทำของรวมอยู่ด้วยได้ </w:t>
            </w:r>
            <w:r w:rsidR="002B04BC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เช่น การจัดอบรม การจัดทำสื่อ การจัดทำเอกสาร</w:t>
            </w:r>
            <w:r w:rsidR="00D145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B04BC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 แต่มูลค่าของงานจ้างทำของต้องไม่เกินกว่ากึ่งหนึ่งของวงเงินจ้างที่ปรึกษ</w:t>
            </w:r>
            <w:r w:rsidR="00155175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</w:tc>
        <w:tc>
          <w:tcPr>
            <w:tcW w:w="6326" w:type="dxa"/>
          </w:tcPr>
          <w:p w14:paraId="33EC607C" w14:textId="77777777" w:rsidR="00677A9D" w:rsidRDefault="00677A9D" w:rsidP="00356F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3E3590" w14:textId="77777777" w:rsidR="00C402D1" w:rsidRDefault="00C402D1" w:rsidP="00356F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9997DA" w14:textId="77777777" w:rsidR="00C402D1" w:rsidRDefault="00C402D1" w:rsidP="00356F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634510" w14:textId="77777777" w:rsidR="00C402D1" w:rsidRDefault="00C402D1" w:rsidP="00356F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5D3980" w14:textId="77777777" w:rsidR="00C402D1" w:rsidRDefault="00C402D1" w:rsidP="00356F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73B04E" w14:textId="77777777" w:rsidR="00C402D1" w:rsidRDefault="00C402D1" w:rsidP="00356F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3F5AC7" w14:textId="77777777" w:rsidR="00C402D1" w:rsidRDefault="00C402D1" w:rsidP="00356F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8A7836" w14:textId="77777777" w:rsidR="00C402D1" w:rsidRDefault="00C402D1" w:rsidP="00356F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26317" w14:textId="77777777" w:rsidR="00C402D1" w:rsidRDefault="00C402D1" w:rsidP="00356F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106164" w14:textId="77777777" w:rsidR="00C402D1" w:rsidRDefault="00C402D1" w:rsidP="00356F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7512DE" w14:textId="77777777" w:rsidR="00C402D1" w:rsidRDefault="00C402D1" w:rsidP="00356F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61AAD0" w14:textId="77777777" w:rsidR="00C402D1" w:rsidRDefault="00C402D1" w:rsidP="00356F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E2B112" w14:textId="77777777" w:rsidR="00C402D1" w:rsidRDefault="00C402D1" w:rsidP="00356F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AFF2A2" w14:textId="77777777" w:rsidR="00C402D1" w:rsidRDefault="00C402D1" w:rsidP="00356F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FBE454" w14:textId="77777777" w:rsidR="00C402D1" w:rsidRDefault="00C402D1" w:rsidP="00356F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733C31" w14:textId="77777777" w:rsidR="00C402D1" w:rsidRDefault="00C402D1" w:rsidP="00356F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D8D6D3" w14:textId="77777777" w:rsidR="00C402D1" w:rsidRDefault="00C402D1" w:rsidP="00356F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B6513D" w14:textId="77777777" w:rsidR="00C402D1" w:rsidRDefault="00C402D1" w:rsidP="00356FD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40004C" w14:textId="5CA86B03" w:rsidR="002E744E" w:rsidRPr="00155175" w:rsidRDefault="002E744E" w:rsidP="0015517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5175" w:rsidRPr="00A174F9" w14:paraId="1F033C16" w14:textId="77777777" w:rsidTr="00417658">
        <w:tc>
          <w:tcPr>
            <w:tcW w:w="7848" w:type="dxa"/>
          </w:tcPr>
          <w:p w14:paraId="2BDC4123" w14:textId="77777777" w:rsidR="00155175" w:rsidRPr="00155175" w:rsidRDefault="00155175" w:rsidP="0015517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51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5. บุคลากรที่ต้องการ</w:t>
            </w:r>
          </w:p>
          <w:p w14:paraId="1FBF5DB1" w14:textId="77777777" w:rsidR="00155175" w:rsidRDefault="00155175" w:rsidP="00155175">
            <w:pPr>
              <w:autoSpaceDE w:val="0"/>
              <w:autoSpaceDN w:val="0"/>
              <w:adjustRightInd w:val="0"/>
              <w:ind w:firstLine="2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4846">
              <w:rPr>
                <w:rFonts w:ascii="TH SarabunPSK" w:hAnsi="TH SarabunPSK" w:cs="TH SarabunPSK"/>
                <w:sz w:val="32"/>
                <w:szCs w:val="32"/>
                <w:cs/>
              </w:rPr>
              <w:t>ที่ปรึกษาจะต้องเสนอบุคลากรที่ใช้ในการดำเนินโครงการ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ดังนี้</w:t>
            </w:r>
          </w:p>
          <w:p w14:paraId="792101CB" w14:textId="77777777" w:rsidR="00155175" w:rsidRDefault="00155175" w:rsidP="00155175">
            <w:pPr>
              <w:autoSpaceDE w:val="0"/>
              <w:autoSpaceDN w:val="0"/>
              <w:adjustRightInd w:val="0"/>
              <w:ind w:firstLine="2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517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จำนวนบุคลากร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ได้แก่ หัวหน้าโครงการหรือผู้บริหารโครงการ บุคลากรหลัก (แบบประจำหรือไม่ประจำ) และบุคลากรสนับสนุน (ถ้ามี)</w:t>
            </w:r>
          </w:p>
          <w:p w14:paraId="079654D0" w14:textId="40028E23" w:rsidR="00155175" w:rsidRDefault="00155175" w:rsidP="00155175">
            <w:pPr>
              <w:autoSpaceDE w:val="0"/>
              <w:autoSpaceDN w:val="0"/>
              <w:adjustRightInd w:val="0"/>
              <w:ind w:firstLine="6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(1) </w:t>
            </w:r>
            <w:r w:rsidRPr="00634EF0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บุคลากรหลักของท</w:t>
            </w:r>
            <w:r w:rsidR="00A551C9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634EF0">
              <w:rPr>
                <w:rFonts w:ascii="TH SarabunPSK" w:hAnsi="TH SarabunPSK" w:cs="TH SarabunPSK"/>
                <w:sz w:val="32"/>
                <w:szCs w:val="32"/>
                <w:cs/>
              </w:rPr>
              <w:t>ปรึกษาต้องมีระยะเวลาปฏิบัติงานตามสัญญานี้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34EF0">
              <w:rPr>
                <w:rFonts w:ascii="TH SarabunPSK" w:hAnsi="TH SarabunPSK" w:cs="TH SarabunPSK"/>
                <w:sz w:val="32"/>
                <w:szCs w:val="32"/>
                <w:cs/>
              </w:rPr>
              <w:t>ไม่ซ้ำซ้อนกับงานในโครงการอื่นๆ ของที่ปรึกษาที่ดำเนินการในช่วงเวลาเดียวกัน</w:t>
            </w:r>
          </w:p>
          <w:p w14:paraId="629FD5FE" w14:textId="4B25E385" w:rsidR="00155175" w:rsidRDefault="00155175" w:rsidP="00155175">
            <w:pPr>
              <w:autoSpaceDE w:val="0"/>
              <w:autoSpaceDN w:val="0"/>
              <w:adjustRightInd w:val="0"/>
              <w:ind w:firstLine="96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34EF0">
              <w:rPr>
                <w:rFonts w:ascii="TH SarabunPSK" w:hAnsi="TH SarabunPSK" w:cs="TH SarabunPSK"/>
                <w:sz w:val="32"/>
                <w:szCs w:val="32"/>
                <w:cs/>
              </w:rPr>
              <w:t>หากผู้ว่าจ้างพบว่าบุคลากรหลักไม่ว่าคนหนึ่งคนใด หรือหลายคนปฏิบัติงานซ้ำซ้อนกับงานในโครงการอื่นๆ ไม่ว่าจะพบในระหว่างปฏิบัติงานตามสัญญาหรือในภายหลัง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34EF0">
              <w:rPr>
                <w:rFonts w:ascii="TH SarabunPSK" w:hAnsi="TH SarabunPSK" w:cs="TH SarabunPSK"/>
                <w:sz w:val="32"/>
                <w:szCs w:val="32"/>
                <w:cs/>
              </w:rPr>
              <w:t>ผู้ว่าจ้างมีสิทธิบอกเลิกสัญญา และ/หรือเรียกค่าเสียหายจากที่ปรึกษาหรือปรับลดค่าจ้างได้</w:t>
            </w:r>
          </w:p>
          <w:p w14:paraId="28E16EB5" w14:textId="4538DE8C" w:rsidR="00155175" w:rsidRDefault="00155175" w:rsidP="00155175">
            <w:pPr>
              <w:pStyle w:val="ListParagraph"/>
              <w:tabs>
                <w:tab w:val="left" w:pos="993"/>
                <w:tab w:val="left" w:pos="2127"/>
              </w:tabs>
              <w:autoSpaceDE w:val="0"/>
              <w:autoSpaceDN w:val="0"/>
              <w:adjustRightInd w:val="0"/>
              <w:ind w:left="0" w:firstLine="6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(2) 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กรณีจ้างที่ปรึกษาโดยวิธีเฉพาะเจาะจงจาก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สถาบันอุดมศึกษาของรัฐ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ให้กำหนดเงื่อนไขเกี่ยวกับบุคลากร ดังนี้</w:t>
            </w:r>
          </w:p>
          <w:p w14:paraId="6B60CBC6" w14:textId="7C317BF7" w:rsidR="00155175" w:rsidRDefault="00155175" w:rsidP="00EC0058">
            <w:pPr>
              <w:pStyle w:val="ListParagraph"/>
              <w:tabs>
                <w:tab w:val="left" w:pos="993"/>
                <w:tab w:val="left" w:pos="2127"/>
              </w:tabs>
              <w:autoSpaceDE w:val="0"/>
              <w:autoSpaceDN w:val="0"/>
              <w:adjustRightInd w:val="0"/>
              <w:ind w:left="0" w:firstLine="96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714B4E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หัวหน้าโครงการหรือผู้บริหารโครงกา</w:t>
            </w:r>
            <w:r w:rsidRPr="00B417DC">
              <w:rPr>
                <w:rFonts w:ascii="TH SarabunPSK" w:hAnsi="TH SarabunPSK" w:cs="TH SarabunPSK"/>
                <w:sz w:val="32"/>
                <w:szCs w:val="32"/>
                <w:cs/>
              </w:rPr>
              <w:t>รจะต้องเป็น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ถาบันอุดมศึกษา</w:t>
            </w:r>
            <w:r w:rsidRPr="00B417DC">
              <w:rPr>
                <w:rFonts w:ascii="TH SarabunPSK" w:hAnsi="TH SarabunPSK" w:cs="TH SarabunPSK"/>
                <w:sz w:val="32"/>
                <w:szCs w:val="32"/>
                <w:cs/>
              </w:rPr>
              <w:t>ของรัฐนั้น</w:t>
            </w:r>
          </w:p>
          <w:p w14:paraId="6848C7C0" w14:textId="77777777" w:rsidR="00EC0058" w:rsidRDefault="00155175" w:rsidP="00EC0058">
            <w:pPr>
              <w:pStyle w:val="ListParagraph"/>
              <w:tabs>
                <w:tab w:val="left" w:pos="993"/>
                <w:tab w:val="left" w:pos="2127"/>
              </w:tabs>
              <w:autoSpaceDE w:val="0"/>
              <w:autoSpaceDN w:val="0"/>
              <w:adjustRightInd w:val="0"/>
              <w:ind w:left="0" w:firstLine="96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</w:rPr>
              <w:t>(2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.2</w:t>
            </w:r>
            <w:r w:rsidRPr="00714B4E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การดำเนินงานจะต้องดำเนินการโดยบุคลากรหลักของสถาบันอุดมศึกษา</w:t>
            </w:r>
            <w:r w:rsidRPr="00B417DC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ของรัฐนั้นไม่น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้อยกว่าร้อยละแปดสิบของจำนวนบุคลากรทั้งหมดในโครงการ</w:t>
            </w:r>
          </w:p>
          <w:p w14:paraId="6BE9088F" w14:textId="77777777" w:rsidR="00EC0058" w:rsidRDefault="00EC0058" w:rsidP="00EC0058">
            <w:pPr>
              <w:pStyle w:val="ListParagraph"/>
              <w:tabs>
                <w:tab w:val="left" w:pos="993"/>
                <w:tab w:val="left" w:pos="2127"/>
              </w:tabs>
              <w:autoSpaceDE w:val="0"/>
              <w:autoSpaceDN w:val="0"/>
              <w:adjustRightInd w:val="0"/>
              <w:ind w:left="0" w:firstLine="2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5.2 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วุฒิการศึกษาของบุคลากรแต่ละตำแหน่ง อาทิ วิศวกรรม สถาปัตยกรรม เทคโนโลยีสารสนเทศ เป็นต้น</w:t>
            </w:r>
          </w:p>
          <w:p w14:paraId="7D81FA2F" w14:textId="77777777" w:rsidR="00EC0058" w:rsidRDefault="00EC0058" w:rsidP="00EC0058">
            <w:pPr>
              <w:pStyle w:val="ListParagraph"/>
              <w:tabs>
                <w:tab w:val="left" w:pos="993"/>
                <w:tab w:val="left" w:pos="2127"/>
              </w:tabs>
              <w:autoSpaceDE w:val="0"/>
              <w:autoSpaceDN w:val="0"/>
              <w:adjustRightInd w:val="0"/>
              <w:ind w:left="0" w:firstLine="2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5.3 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ระดับการศึกษาของบุคลากรแต่ละตำแหน่ง ได้แก่ ระดับปริญญาตรี ปริญญาโท ปริญญาเอ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  <w:p w14:paraId="7D052491" w14:textId="77777777" w:rsidR="00EC0058" w:rsidRDefault="00EC0058" w:rsidP="00EC0058">
            <w:pPr>
              <w:pStyle w:val="ListParagraph"/>
              <w:tabs>
                <w:tab w:val="left" w:pos="993"/>
                <w:tab w:val="left" w:pos="2127"/>
              </w:tabs>
              <w:autoSpaceDE w:val="0"/>
              <w:autoSpaceDN w:val="0"/>
              <w:adjustRightInd w:val="0"/>
              <w:ind w:left="0" w:firstLine="2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5.4 </w:t>
            </w:r>
            <w:r w:rsidRPr="00EC0058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ประสบการณ์ทำงานของบุคลากรในโครงการ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โดยให้กำหนดว่ามีประสบการณ์ไม่น้อยกว่า.... ปี</w:t>
            </w:r>
          </w:p>
          <w:p w14:paraId="730557B7" w14:textId="1DAAE205" w:rsidR="00155175" w:rsidRPr="00EC0058" w:rsidRDefault="00EC0058" w:rsidP="00EC0058">
            <w:pPr>
              <w:pStyle w:val="ListParagraph"/>
              <w:tabs>
                <w:tab w:val="left" w:pos="993"/>
                <w:tab w:val="left" w:pos="2127"/>
              </w:tabs>
              <w:autoSpaceDE w:val="0"/>
              <w:autoSpaceDN w:val="0"/>
              <w:adjustRightInd w:val="0"/>
              <w:ind w:left="0" w:firstLine="245"/>
              <w:jc w:val="thaiDistribute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5.5 </w:t>
            </w:r>
            <w:r w:rsidR="00155175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ระยะเวลาการปฏิบัติงานในโครงการของบุคลากรแต่ละตำแหน่ง (</w:t>
            </w:r>
            <w:r w:rsidR="00155175" w:rsidRPr="00714B4E">
              <w:rPr>
                <w:rFonts w:ascii="TH SarabunPSK" w:hAnsi="TH SarabunPSK" w:cs="TH SarabunPSK"/>
                <w:sz w:val="32"/>
                <w:szCs w:val="32"/>
              </w:rPr>
              <w:t>Man-month</w:t>
            </w:r>
            <w:r w:rsidR="00155175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55175" w:rsidRPr="00714B4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155175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55175" w:rsidRPr="00714B4E">
              <w:rPr>
                <w:rFonts w:ascii="TH SarabunPSK" w:hAnsi="TH SarabunPSK" w:cs="TH SarabunPSK"/>
                <w:sz w:val="32"/>
                <w:szCs w:val="32"/>
              </w:rPr>
              <w:t>Man-day</w:t>
            </w:r>
            <w:r w:rsidR="00155175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55175" w:rsidRPr="00714B4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155175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55175" w:rsidRPr="00714B4E">
              <w:rPr>
                <w:rFonts w:ascii="TH SarabunPSK" w:hAnsi="TH SarabunPSK" w:cs="TH SarabunPSK"/>
                <w:sz w:val="32"/>
                <w:szCs w:val="32"/>
              </w:rPr>
              <w:t>Man-hour</w:t>
            </w:r>
            <w:r w:rsidR="00155175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326" w:type="dxa"/>
          </w:tcPr>
          <w:p w14:paraId="3D3F1ADD" w14:textId="77777777" w:rsidR="00155175" w:rsidRDefault="00155175" w:rsidP="0015517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F658F7" w14:textId="0DE85E67" w:rsidR="00155175" w:rsidRDefault="00155175" w:rsidP="00155175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0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5 เพื่อให้สอดคล้องตาม</w:t>
            </w:r>
            <w:r w:rsidRPr="00C402D1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หนังสือสำนักเลขาธิการคณะรัฐมนตรี ด่วนที่สุด ที่ นร 0506/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402D1">
              <w:rPr>
                <w:rFonts w:ascii="TH SarabunPSK" w:hAnsi="TH SarabunPSK" w:cs="TH SarabunPSK"/>
                <w:sz w:val="32"/>
                <w:szCs w:val="32"/>
                <w:cs/>
              </w:rPr>
              <w:t>ว 128 ลงวันที่ 8 ส.ค. 56</w:t>
            </w:r>
          </w:p>
          <w:p w14:paraId="5DBFDCE9" w14:textId="5B8C9412" w:rsidR="00155175" w:rsidRPr="00155175" w:rsidRDefault="00155175" w:rsidP="0015517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EE7131" w14:textId="5C0C3650" w:rsidR="00155175" w:rsidRPr="00155175" w:rsidRDefault="00155175" w:rsidP="00155175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0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5.1 (1) เป็นไปตาม</w:t>
            </w:r>
            <w:r w:rsidRPr="002E744E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แบบสัญญาจ้าง</w:t>
            </w:r>
            <w:r w:rsidRPr="002E744E">
              <w:rPr>
                <w:rFonts w:ascii="TH SarabunPSK" w:hAnsi="TH SarabunPSK" w:cs="TH SarabunPSK"/>
                <w:sz w:val="32"/>
                <w:szCs w:val="32"/>
                <w:cs/>
              </w:rPr>
              <w:t>ผู้เชี่ยวชาญรายบุคคลหรือจ้างบริษัทที่ปรึกษา</w:t>
            </w:r>
            <w:r w:rsidRPr="002E74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ตามประกาศคณะกรรมการนโยบายฯ ลง</w:t>
            </w:r>
            <w:r w:rsidRPr="002E74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2E744E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2E74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กุมภาพันธ์ </w:t>
            </w:r>
            <w:r w:rsidRPr="002E74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2561 </w:t>
            </w:r>
            <w:r w:rsidRPr="002E744E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แบบสัญญาเกี่ยวกับการจัดซื้อจัดจ้างตามพระราชบัญญัติการจัดซื้อจัดจ้างและการบริหารพัสดุภาครัฐ</w:t>
            </w:r>
            <w:r w:rsidRPr="002E74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E74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 w:rsidRPr="002E744E">
              <w:rPr>
                <w:rFonts w:ascii="TH SarabunPSK" w:hAnsi="TH SarabunPSK" w:cs="TH SarabunPSK" w:hint="cs"/>
                <w:sz w:val="32"/>
                <w:szCs w:val="32"/>
                <w:cs/>
              </w:rPr>
              <w:t>2560</w:t>
            </w:r>
          </w:p>
          <w:p w14:paraId="2F02F1CE" w14:textId="6E609CA9" w:rsidR="00155175" w:rsidRPr="00A174F9" w:rsidRDefault="00155175" w:rsidP="00155175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0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5.1 (2) เป็นไปตาม</w:t>
            </w:r>
            <w:r w:rsidRPr="002E744E">
              <w:rPr>
                <w:rFonts w:ascii="TH SarabunPSK" w:hAnsi="TH SarabunPSK" w:cs="TH SarabunPSK"/>
                <w:sz w:val="32"/>
                <w:szCs w:val="32"/>
                <w:cs/>
              </w:rPr>
              <w:t>กฎกระทรวงก</w:t>
            </w:r>
            <w:r w:rsidRPr="002E744E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E744E">
              <w:rPr>
                <w:rFonts w:ascii="TH SarabunPSK" w:hAnsi="TH SarabunPSK" w:cs="TH SarabunPSK"/>
                <w:sz w:val="32"/>
                <w:szCs w:val="32"/>
                <w:cs/>
              </w:rPr>
              <w:t>หนดพัสดุและวิธีก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2E744E">
              <w:rPr>
                <w:rFonts w:ascii="TH SarabunPSK" w:hAnsi="TH SarabunPSK" w:cs="TH SarabunPSK"/>
                <w:sz w:val="32"/>
                <w:szCs w:val="32"/>
                <w:cs/>
              </w:rPr>
              <w:t>รจัดซื้อจัด</w:t>
            </w:r>
            <w:r w:rsidRPr="0015517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จ</w:t>
            </w:r>
            <w:r w:rsidRPr="0015517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้า</w:t>
            </w:r>
            <w:r w:rsidRPr="0015517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งพัสดุที่รัฐต้องก</w:t>
            </w:r>
            <w:r w:rsidRPr="0015517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า</w:t>
            </w:r>
            <w:r w:rsidRPr="0015517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รส่งเสริมหรือสนับสนุน (ฉบับที่ 2)</w:t>
            </w:r>
            <w:r w:rsidRPr="0015517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15517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พ.ศ. 2563</w:t>
            </w:r>
            <w:r w:rsidRPr="0015517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ข้อ 4</w:t>
            </w:r>
          </w:p>
        </w:tc>
      </w:tr>
      <w:tr w:rsidR="00417658" w:rsidRPr="00A174F9" w14:paraId="24887F0C" w14:textId="77777777" w:rsidTr="00417658">
        <w:tc>
          <w:tcPr>
            <w:tcW w:w="7848" w:type="dxa"/>
          </w:tcPr>
          <w:p w14:paraId="2E414238" w14:textId="44B6E069" w:rsidR="00417658" w:rsidRPr="00A174F9" w:rsidRDefault="00302DBA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417658" w:rsidRPr="00A17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417658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การยื่นข้อเสนอ</w:t>
            </w:r>
          </w:p>
          <w:p w14:paraId="41902F95" w14:textId="2FCF0209" w:rsidR="00C77195" w:rsidRPr="00C77195" w:rsidRDefault="00302DBA" w:rsidP="001B61AB">
            <w:pPr>
              <w:ind w:firstLine="24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417658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C771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 </w:t>
            </w:r>
            <w:r w:rsidR="00C77195" w:rsidRPr="00C7719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ข้อเสนอด้านราคา</w:t>
            </w:r>
          </w:p>
          <w:p w14:paraId="715755F8" w14:textId="212E3DDB" w:rsidR="007E07B0" w:rsidRDefault="00C77195" w:rsidP="001B61AB">
            <w:pPr>
              <w:ind w:firstLine="2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71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(1) ราคาที่จะเสนอต้องรวมภาษีมูลค่าเพิ่ม</w:t>
            </w:r>
            <w:r w:rsidR="00AA6FA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และค่าใช้จ่ายทั้งปวง</w:t>
            </w:r>
            <w:r w:rsidRPr="00C771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</w:t>
            </w:r>
            <w:r w:rsidR="007E07B0">
              <w:rPr>
                <w:rFonts w:ascii="TH SarabunPSK" w:hAnsi="TH SarabunPSK" w:cs="TH SarabunPSK" w:hint="cs"/>
                <w:sz w:val="32"/>
                <w:szCs w:val="32"/>
                <w:cs/>
              </w:rPr>
              <w:t>จำแนกเป็น</w:t>
            </w:r>
            <w:r w:rsidR="007E07B0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="007E07B0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 คือ ค่าตอบแทนบุคคลากร (</w:t>
            </w:r>
            <w:r w:rsidR="007E07B0">
              <w:rPr>
                <w:rFonts w:ascii="TH SarabunPSK" w:hAnsi="TH SarabunPSK" w:cs="TH SarabunPSK"/>
                <w:sz w:val="32"/>
                <w:szCs w:val="32"/>
              </w:rPr>
              <w:t>Remuneration</w:t>
            </w:r>
            <w:r w:rsidR="007E07B0">
              <w:rPr>
                <w:rFonts w:ascii="TH SarabunPSK" w:hAnsi="TH SarabunPSK" w:cs="TH SarabunPSK" w:hint="cs"/>
                <w:sz w:val="32"/>
                <w:szCs w:val="32"/>
                <w:cs/>
              </w:rPr>
              <w:t>) และค่าใช้จ่ายตรง (</w:t>
            </w:r>
            <w:r w:rsidR="007E07B0">
              <w:rPr>
                <w:rFonts w:ascii="TH SarabunPSK" w:hAnsi="TH SarabunPSK" w:cs="TH SarabunPSK"/>
                <w:sz w:val="32"/>
                <w:szCs w:val="32"/>
              </w:rPr>
              <w:t>Direct Cost</w:t>
            </w:r>
            <w:r w:rsidR="007E07B0">
              <w:rPr>
                <w:rFonts w:ascii="TH SarabunPSK" w:hAnsi="TH SarabunPSK" w:cs="TH SarabunPSK" w:hint="cs"/>
                <w:sz w:val="32"/>
                <w:szCs w:val="32"/>
                <w:cs/>
              </w:rPr>
              <w:t>) ดังนี้</w:t>
            </w:r>
          </w:p>
          <w:p w14:paraId="1B71AF79" w14:textId="1E6D5022" w:rsidR="007E07B0" w:rsidRPr="00832848" w:rsidRDefault="007E07B0" w:rsidP="001B61AB">
            <w:pPr>
              <w:ind w:firstLine="12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(1.1) ค่าตอบแทนบุคคลากร (</w:t>
            </w:r>
            <w:r>
              <w:rPr>
                <w:rFonts w:ascii="TH SarabunPSK" w:hAnsi="TH SarabunPSK" w:cs="TH SarabunPSK"/>
                <w:sz w:val="32"/>
                <w:szCs w:val="32"/>
              </w:rPr>
              <w:t>Remuneration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186B43" w:rsidRPr="00186B43">
              <w:rPr>
                <w:rFonts w:ascii="TH SarabunPSK" w:hAnsi="TH SarabunPSK" w:cs="TH SarabunPSK"/>
                <w:sz w:val="32"/>
                <w:szCs w:val="32"/>
                <w:cs/>
              </w:rPr>
              <w:t>ของที่ปรึกษาในการให้บริการเพื่อดำเนินการ</w:t>
            </w:r>
            <w:r w:rsidR="00186B43"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="00186B43"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โดยให้ที่ปรึกษาจัดทำตามแนวทางดังนี้</w:t>
            </w:r>
          </w:p>
          <w:p w14:paraId="5513023B" w14:textId="21EDBE5C" w:rsidR="00186B43" w:rsidRPr="00832848" w:rsidRDefault="00186B43" w:rsidP="001B61AB">
            <w:pPr>
              <w:ind w:firstLine="168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2848">
              <w:rPr>
                <w:rFonts w:ascii="TH SarabunPSK" w:hAnsi="TH SarabunPSK" w:cs="TH SarabunPSK"/>
                <w:sz w:val="32"/>
                <w:szCs w:val="32"/>
              </w:rPr>
              <w:t>(1.1</w:t>
            </w:r>
            <w:r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  <w:r w:rsidRPr="00832848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ในการเสนอโครงการต้องเสนอ</w:t>
            </w:r>
            <w:r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อบุคลากรระดับผู้เชี่ยวชาญ (</w:t>
            </w:r>
            <w:r w:rsidRPr="00832848">
              <w:rPr>
                <w:rFonts w:ascii="TH SarabunPSK" w:hAnsi="TH SarabunPSK" w:cs="TH SarabunPSK"/>
                <w:sz w:val="32"/>
                <w:szCs w:val="32"/>
              </w:rPr>
              <w:t xml:space="preserve">Key Professional Staff) 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ทุกคน</w:t>
            </w:r>
          </w:p>
          <w:p w14:paraId="33393DAF" w14:textId="1D254E52" w:rsidR="00186B43" w:rsidRPr="00832848" w:rsidRDefault="00186B43" w:rsidP="001B61AB">
            <w:pPr>
              <w:ind w:firstLine="168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2848">
              <w:rPr>
                <w:rFonts w:ascii="TH SarabunPSK" w:hAnsi="TH SarabunPSK" w:cs="TH SarabunPSK"/>
                <w:sz w:val="32"/>
                <w:szCs w:val="32"/>
              </w:rPr>
              <w:t>(1.</w:t>
            </w:r>
            <w:r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832848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ประมาณการเวลาในการทำงานในโครงการ</w:t>
            </w:r>
            <w:r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ผู้เชี่ยวชาญแต่ละคน</w:t>
            </w:r>
            <w:r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เนื้องานและปริมาณงานที่แต่ละคนรับผิดชอบ </w:t>
            </w:r>
            <w:r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ประมาณการเป็นจำนวนคน-เดือน</w:t>
            </w:r>
            <w:r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32848">
              <w:rPr>
                <w:rFonts w:ascii="TH SarabunPSK" w:hAnsi="TH SarabunPSK" w:cs="TH SarabunPSK"/>
                <w:sz w:val="32"/>
                <w:szCs w:val="32"/>
              </w:rPr>
              <w:t xml:space="preserve">(Man-Month) 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จำนวนคน-วัน (</w:t>
            </w:r>
            <w:r w:rsidRPr="00832848">
              <w:rPr>
                <w:rFonts w:ascii="TH SarabunPSK" w:hAnsi="TH SarabunPSK" w:cs="TH SarabunPSK"/>
                <w:sz w:val="32"/>
                <w:szCs w:val="32"/>
              </w:rPr>
              <w:t xml:space="preserve">Man-Day) 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หรือจำนวนคน-ชั่วโมง (</w:t>
            </w:r>
            <w:r w:rsidRPr="00832848">
              <w:rPr>
                <w:rFonts w:ascii="TH SarabunPSK" w:hAnsi="TH SarabunPSK" w:cs="TH SarabunPSK"/>
                <w:sz w:val="32"/>
                <w:szCs w:val="32"/>
              </w:rPr>
              <w:t xml:space="preserve">Man-Hour) 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ของแต่ละคนที่จะใช้ในการทำงานที่ได้รับมอบหมายให้แล้วเสร็จ</w:t>
            </w:r>
          </w:p>
          <w:p w14:paraId="727EC027" w14:textId="41E0646F" w:rsidR="00897679" w:rsidRPr="00832848" w:rsidRDefault="00186B43" w:rsidP="001B61AB">
            <w:pPr>
              <w:ind w:firstLine="168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2848">
              <w:rPr>
                <w:rFonts w:ascii="TH SarabunPSK" w:hAnsi="TH SarabunPSK" w:cs="TH SarabunPSK"/>
                <w:sz w:val="32"/>
                <w:szCs w:val="32"/>
              </w:rPr>
              <w:t>(1.</w:t>
            </w:r>
            <w:r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832848"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="00E05A00"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</w:t>
            </w:r>
            <w:r w:rsidR="00E05A00"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อัตรา</w:t>
            </w:r>
            <w:r w:rsidR="00E05A00"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</w:t>
            </w:r>
            <w:r w:rsidR="00E05A00"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ตอบแทนต่อเ</w:t>
            </w:r>
            <w:r w:rsidR="00E05A00"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>ดื</w:t>
            </w:r>
            <w:r w:rsidR="00E05A00"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อน (</w:t>
            </w:r>
            <w:r w:rsidR="00E05A00" w:rsidRPr="00832848">
              <w:rPr>
                <w:rFonts w:ascii="TH SarabunPSK" w:hAnsi="TH SarabunPSK" w:cs="TH SarabunPSK"/>
                <w:sz w:val="32"/>
                <w:szCs w:val="32"/>
              </w:rPr>
              <w:t xml:space="preserve">Billing Rate </w:t>
            </w:r>
            <w:r w:rsidR="00E05A00" w:rsidRPr="008328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="00E05A00" w:rsidRPr="00832848">
              <w:rPr>
                <w:rFonts w:ascii="TH SarabunPSK" w:hAnsi="TH SarabunPSK" w:cs="TH SarabunPSK"/>
                <w:sz w:val="32"/>
                <w:szCs w:val="32"/>
              </w:rPr>
              <w:t>Man – Month Rate)</w:t>
            </w:r>
            <w:r w:rsidR="00E05A00"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ผู้เชี่ยวชาญแต่ละคน ซึ่ง</w:t>
            </w:r>
            <w:r w:rsidR="00E05A00"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คำนวณ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จากอัตราเงินเดือนพื้นฐาน (</w:t>
            </w:r>
            <w:r w:rsidRPr="00832848">
              <w:rPr>
                <w:rFonts w:ascii="TH SarabunPSK" w:hAnsi="TH SarabunPSK" w:cs="TH SarabunPSK"/>
                <w:sz w:val="32"/>
                <w:szCs w:val="32"/>
              </w:rPr>
              <w:t xml:space="preserve">Basic Salary) 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คูณด้วยตัวคูณอัตรา</w:t>
            </w:r>
            <w:r w:rsidR="00E05A00"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ตอบแทน (</w:t>
            </w:r>
            <w:r w:rsidRPr="00832848">
              <w:rPr>
                <w:rFonts w:ascii="TH SarabunPSK" w:hAnsi="TH SarabunPSK" w:cs="TH SarabunPSK"/>
                <w:sz w:val="32"/>
                <w:szCs w:val="32"/>
              </w:rPr>
              <w:t>Mark Up Factor)</w:t>
            </w:r>
          </w:p>
          <w:p w14:paraId="5C40D5D0" w14:textId="28CB9C88" w:rsidR="00186B43" w:rsidRPr="00832848" w:rsidRDefault="00186B43" w:rsidP="001B61AB">
            <w:pPr>
              <w:ind w:firstLine="168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(1.1.4) </w:t>
            </w:r>
            <w:r w:rsidR="00AF0310"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ค่าบริการของผู้เชี่ยวชาญแต่ละคนในงานโครงการ</w:t>
            </w:r>
            <w:r w:rsidR="00AF0310"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คือ จำนวนเวลาทำงานคิดเป็นจำนวนคน-เดือน (</w:t>
            </w:r>
            <w:r w:rsidRPr="00832848">
              <w:rPr>
                <w:rFonts w:ascii="TH SarabunPSK" w:hAnsi="TH SarabunPSK" w:cs="TH SarabunPSK"/>
                <w:sz w:val="32"/>
                <w:szCs w:val="32"/>
              </w:rPr>
              <w:t xml:space="preserve">Man - Month) </w:t>
            </w:r>
            <w:r w:rsidR="00AF0310"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จำนวนคน-วัน (</w:t>
            </w:r>
            <w:r w:rsidR="00AF0310" w:rsidRPr="00832848">
              <w:rPr>
                <w:rFonts w:ascii="TH SarabunPSK" w:hAnsi="TH SarabunPSK" w:cs="TH SarabunPSK"/>
                <w:sz w:val="32"/>
                <w:szCs w:val="32"/>
              </w:rPr>
              <w:t xml:space="preserve">Man-Day) </w:t>
            </w:r>
            <w:r w:rsidR="00AF0310"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หรือจำนวนคน-ชั่วโมง (</w:t>
            </w:r>
            <w:r w:rsidR="00AF0310" w:rsidRPr="00832848">
              <w:rPr>
                <w:rFonts w:ascii="TH SarabunPSK" w:hAnsi="TH SarabunPSK" w:cs="TH SarabunPSK"/>
                <w:sz w:val="32"/>
                <w:szCs w:val="32"/>
              </w:rPr>
              <w:t>Man-Hour)</w:t>
            </w:r>
            <w:r w:rsidR="00AF0310"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คูณด้วยอัตราค่าตอบแทนต่อเดือน ( </w:t>
            </w:r>
            <w:r w:rsidRPr="00832848">
              <w:rPr>
                <w:rFonts w:ascii="TH SarabunPSK" w:hAnsi="TH SarabunPSK" w:cs="TH SarabunPSK"/>
                <w:sz w:val="32"/>
                <w:szCs w:val="32"/>
              </w:rPr>
              <w:t>Billing Rate)</w:t>
            </w:r>
          </w:p>
          <w:p w14:paraId="3F8EE4B8" w14:textId="74B2F891" w:rsidR="00186B43" w:rsidRPr="00832848" w:rsidRDefault="00186B43" w:rsidP="001B61AB">
            <w:pPr>
              <w:ind w:firstLine="168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2848">
              <w:rPr>
                <w:rFonts w:ascii="TH SarabunPSK" w:hAnsi="TH SarabunPSK" w:cs="TH SarabunPSK"/>
                <w:sz w:val="32"/>
                <w:szCs w:val="32"/>
              </w:rPr>
              <w:t xml:space="preserve">(1.5) </w:t>
            </w:r>
            <w:r w:rsidR="00AF0310"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ค่าตอบแทนบุคลากร (</w:t>
            </w:r>
            <w:r w:rsidRPr="00832848">
              <w:rPr>
                <w:rFonts w:ascii="TH SarabunPSK" w:hAnsi="TH SarabunPSK" w:cs="TH SarabunPSK"/>
                <w:sz w:val="32"/>
                <w:szCs w:val="32"/>
              </w:rPr>
              <w:t xml:space="preserve">Remuneration) 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ของที่ปรึกษาทั้งโครงการ คือ ผลรวม</w:t>
            </w:r>
            <w:r w:rsidR="00AF0310"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บริการของที่ปรึกษาแต่ละคนในโครงการรวมกัน</w:t>
            </w:r>
          </w:p>
          <w:p w14:paraId="10F6BFA0" w14:textId="1CA537D9" w:rsidR="00897679" w:rsidRDefault="00897679" w:rsidP="001B61AB">
            <w:pPr>
              <w:ind w:firstLine="12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(1.2) </w:t>
            </w:r>
            <w:r w:rsidR="001F3BC8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>จ่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ายตรง (</w:t>
            </w:r>
            <w:r w:rsidRPr="00832848">
              <w:rPr>
                <w:rFonts w:ascii="TH SarabunPSK" w:hAnsi="TH SarabunPSK" w:cs="TH SarabunPSK"/>
                <w:sz w:val="32"/>
                <w:szCs w:val="32"/>
              </w:rPr>
              <w:t>Direct Cost)</w:t>
            </w:r>
            <w:r w:rsidR="001F3B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คือ </w:t>
            </w:r>
            <w:r w:rsidRPr="008976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ค่าใช้จ่ายที่นอกเหนือจากค่าใช้จ่ายบุคลากร </w:t>
            </w:r>
            <w:r w:rsidR="00464986" w:rsidRPr="00C77195">
              <w:rPr>
                <w:rFonts w:ascii="TH SarabunPSK" w:hAnsi="TH SarabunPSK" w:cs="TH SarabunPSK"/>
                <w:sz w:val="32"/>
                <w:szCs w:val="32"/>
                <w:cs/>
              </w:rPr>
              <w:t>เช่น ค่าใช้จ่ายในการจัดการประชุมของที่ปรึกษาร่วมกันบุคลากรของหน่วยงาน จัดการประชุมเพื่อเผยแพร่ผลการสำรวจ ค่าใช้จ่ายการจัดทำสื่อ ค่าอุปกรณ์สำนักงานและ</w:t>
            </w:r>
            <w:r w:rsidR="00464986" w:rsidRPr="00C7719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วัสดุสิ้นเปลือง ค่าโทรศัพท์ โทรสาร อินเทอร์เน็ต ประสานงาน ค่าพานะเดินทาง ค่าจัดทำรายงาน เป็นต้น</w:t>
            </w:r>
            <w:r w:rsidR="004649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F3BC8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โดยให้ที่ปรึกษาจัดทำค่าใช้จ่ายตรงโดยยึดตามรายการ</w:t>
            </w:r>
            <w:r w:rsidR="00F629C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</w:t>
            </w:r>
            <w:r w:rsidR="001F3BC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ที่กำหนดไว้ในขอบเขตของงาน</w:t>
            </w:r>
          </w:p>
          <w:p w14:paraId="4C72267C" w14:textId="6833C4B6" w:rsidR="00C77195" w:rsidRPr="00C77195" w:rsidRDefault="00382848" w:rsidP="001B61AB">
            <w:pPr>
              <w:ind w:firstLine="12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(1.3) ให้รวม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ค่าตอบแทนบุคลากร (</w:t>
            </w:r>
            <w:r w:rsidRPr="00832848">
              <w:rPr>
                <w:rFonts w:ascii="TH SarabunPSK" w:hAnsi="TH SarabunPSK" w:cs="TH SarabunPSK"/>
                <w:sz w:val="32"/>
                <w:szCs w:val="32"/>
              </w:rPr>
              <w:t>Remuneration)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และค่า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 w:rsidRPr="00832848">
              <w:rPr>
                <w:rFonts w:ascii="TH SarabunPSK" w:hAnsi="TH SarabunPSK" w:cs="TH SarabunPSK" w:hint="cs"/>
                <w:sz w:val="32"/>
                <w:szCs w:val="32"/>
                <w:cs/>
              </w:rPr>
              <w:t>จ่</w:t>
            </w:r>
            <w:r w:rsidRPr="00832848">
              <w:rPr>
                <w:rFonts w:ascii="TH SarabunPSK" w:hAnsi="TH SarabunPSK" w:cs="TH SarabunPSK"/>
                <w:sz w:val="32"/>
                <w:szCs w:val="32"/>
                <w:cs/>
              </w:rPr>
              <w:t>ายตรง (</w:t>
            </w:r>
            <w:r w:rsidRPr="00832848">
              <w:rPr>
                <w:rFonts w:ascii="TH SarabunPSK" w:hAnsi="TH SarabunPSK" w:cs="TH SarabunPSK"/>
                <w:sz w:val="32"/>
                <w:szCs w:val="32"/>
              </w:rPr>
              <w:t>Direct Cost)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เป็นค่าจ้างที่ปรึกษาทั้งโครงการ</w:t>
            </w:r>
          </w:p>
          <w:p w14:paraId="189617F7" w14:textId="63D321B4" w:rsidR="00417658" w:rsidRPr="00A174F9" w:rsidRDefault="00C77195" w:rsidP="001B61AB">
            <w:pPr>
              <w:ind w:firstLine="24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6.2</w:t>
            </w:r>
            <w:r w:rsidR="00417658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17658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เอกสารหลักฐาน</w:t>
            </w:r>
            <w:r w:rsidR="003A360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ที่แสดงคุณสมบัติ และข้อเสนอทางเทคนิค</w:t>
            </w:r>
          </w:p>
          <w:p w14:paraId="51222C5B" w14:textId="33A60984" w:rsidR="00417658" w:rsidRPr="00A174F9" w:rsidRDefault="00C77195" w:rsidP="001B61AB">
            <w:pPr>
              <w:pStyle w:val="ListParagraph"/>
              <w:ind w:left="29" w:firstLine="57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</w:t>
            </w:r>
            <w:r w:rsidR="00417658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ต้อง</w:t>
            </w:r>
            <w:r w:rsidR="00417658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</w:t>
            </w:r>
            <w:r w:rsidR="00417658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เอกสารหลักฐานมาพร้อมกับการเสนอราคา</w:t>
            </w:r>
            <w:r w:rsidR="00417658"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7658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โดยแยกเป็น 2 ส่วน คือ</w:t>
            </w:r>
          </w:p>
          <w:p w14:paraId="270C7FCB" w14:textId="77777777" w:rsidR="00417658" w:rsidRPr="00A174F9" w:rsidRDefault="00417658" w:rsidP="001B61AB">
            <w:pPr>
              <w:ind w:firstLine="6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ส่วนที่ 1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อย่างน้อยต้องมีเอกสารดังต่อไปนี้</w:t>
            </w:r>
          </w:p>
          <w:p w14:paraId="258F5555" w14:textId="77777777" w:rsidR="00417658" w:rsidRPr="00A174F9" w:rsidRDefault="00417658" w:rsidP="001B61AB">
            <w:pPr>
              <w:ind w:firstLine="6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(1) ในกรณีผู้ยื่นข้อเสนอเป็นนิติบุคคล</w:t>
            </w:r>
          </w:p>
          <w:p w14:paraId="06C95568" w14:textId="55F7A8ED" w:rsidR="00417658" w:rsidRPr="00A174F9" w:rsidRDefault="00417658" w:rsidP="001B61AB">
            <w:pPr>
              <w:ind w:firstLine="96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B4D78">
              <w:rPr>
                <w:rFonts w:ascii="TH SarabunPSK" w:hAnsi="TH SarabunPSK" w:cs="TH SarabunPSK" w:hint="cs"/>
                <w:sz w:val="32"/>
                <w:szCs w:val="32"/>
                <w:cs/>
              </w:rPr>
              <w:t>1.1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 (ถ้ามี) พร้อมทั้งรับรองสำเนาถูกต้อง</w:t>
            </w:r>
          </w:p>
          <w:p w14:paraId="74DE1ABE" w14:textId="1BFEAFA2" w:rsidR="00417658" w:rsidRPr="00A174F9" w:rsidRDefault="00417658" w:rsidP="001B61AB">
            <w:pPr>
              <w:ind w:firstLine="96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B4D78">
              <w:rPr>
                <w:rFonts w:ascii="TH SarabunPSK" w:hAnsi="TH SarabunPSK" w:cs="TH SarabunPSK" w:hint="cs"/>
                <w:sz w:val="32"/>
                <w:szCs w:val="32"/>
                <w:cs/>
              </w:rPr>
              <w:t>1.2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(ถ้ามี) และบัญชีผู้ถือหุ้นรายใหญ่ (ถ้ามี) พร้อมทั้งรับรองสำเนาถูกต้อง</w:t>
            </w:r>
          </w:p>
          <w:p w14:paraId="07B4F26C" w14:textId="77777777" w:rsidR="00417658" w:rsidRPr="00A174F9" w:rsidRDefault="00417658" w:rsidP="001B61AB">
            <w:pPr>
              <w:ind w:firstLine="6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(2) ในกรณีผู้ยื่นข้อเสนอเป็นบุคคลธรรมดาหรือคณะบุคคลที่มิใช่นิติบุคคล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หรือสำเนาหนังสือเดินทางของผู้เป็นหุ้นส่วนที่มิได้ถือสัญชาติไทย พร้อมทั้งรับรองสำเนาถูกต้อง</w:t>
            </w:r>
          </w:p>
          <w:p w14:paraId="43C4D567" w14:textId="6250943D" w:rsidR="00417658" w:rsidRDefault="00417658" w:rsidP="001B61AB">
            <w:pPr>
              <w:ind w:firstLine="6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(3) ในกรณีผู้ยื่นข้อเสนอเป็นผู้ยื่นข้อเสนอร่วมกันในฐานะเป็นผู้ร่วมค้า ให้ยื่นสำเนาสัญญาของการเข้าร่วมค้า และเอกสารตามที่ระบุไว้ใน (1) หรือ (2) ของผู้ร่วมค้า แล้วแต่กรณี</w:t>
            </w:r>
          </w:p>
          <w:p w14:paraId="1BEE7200" w14:textId="0BABDED9" w:rsidR="00A50300" w:rsidRDefault="00CA1C21" w:rsidP="001B61AB">
            <w:pPr>
              <w:ind w:firstLine="60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E1AD0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A50300" w:rsidRPr="00A503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สำเนาหนังสือรับรองการขึ้นทะเบียนที่ปรึกษา</w:t>
            </w:r>
          </w:p>
          <w:p w14:paraId="7B029BE6" w14:textId="5E18009B" w:rsidR="00CA1C21" w:rsidRDefault="00CA1C21" w:rsidP="001B61AB">
            <w:pPr>
              <w:ind w:firstLine="6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390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E1AD0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163900">
              <w:rPr>
                <w:rFonts w:ascii="TH SarabunPSK" w:hAnsi="TH SarabunPSK" w:cs="TH SarabunPSK" w:hint="cs"/>
                <w:sz w:val="32"/>
                <w:szCs w:val="32"/>
                <w:cs/>
              </w:rPr>
              <w:t>) ในกรณีส่วนงานราชการ/สถาบันการ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อุดม</w:t>
            </w:r>
            <w:r w:rsidRPr="00163900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ของรัฐ</w:t>
            </w:r>
            <w:r w:rsidRPr="001639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ให้ยื่นสำเนาหนังสือจัดตั้งหน่วยงานรวมทั้งอำนาจหน้าที่ของหน่วยงาน หนังสือแต่งตั้งหัวหน้า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  <w:r w:rsidRPr="001639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และเอกสาร</w:t>
            </w:r>
            <w:r w:rsidRPr="0016390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เกี่ยวข้อง รวมทั้งหลักฐานสำเนาบัตรประชาชน หรือสำเนาบัตรข้าราชการ สำเนาหนังสือการขึ้นทะเบียนที่ปรึกษา ซึ่งรับรองสำเนาถูกต้องโดยผู้มีอำนาจลงนามของหน่วยงาน</w:t>
            </w:r>
          </w:p>
          <w:p w14:paraId="760E8860" w14:textId="4E1AEE7C" w:rsidR="000462AE" w:rsidRDefault="000462AE" w:rsidP="001B61AB">
            <w:pPr>
              <w:ind w:firstLine="6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E1AD0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0462AE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หลักฐานแสดงการพัฒนาของบริษัท ประกอบด้วย</w:t>
            </w:r>
          </w:p>
          <w:p w14:paraId="19CDFD87" w14:textId="64D76082" w:rsidR="000462AE" w:rsidRDefault="000462AE" w:rsidP="001B61AB">
            <w:pPr>
              <w:ind w:firstLine="87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E1AD0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.1)</w:t>
            </w:r>
            <w:r w:rsidRPr="00046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ใบรับรองระบบคุณภาพที่เป็นที่ยอมรับตามมาตรฐานสากล เพื่อเป็นการแสดงว่าบริษัทที่ปรึกษามีการพัฒนาระบบคุณภาพอย่างต่อเนื่อง เช่น </w:t>
            </w:r>
            <w:r w:rsidRPr="000462AE">
              <w:rPr>
                <w:rFonts w:ascii="TH SarabunPSK" w:hAnsi="TH SarabunPSK" w:cs="TH SarabunPSK"/>
                <w:sz w:val="32"/>
                <w:szCs w:val="32"/>
              </w:rPr>
              <w:t xml:space="preserve">ISO </w:t>
            </w:r>
            <w:r w:rsidRPr="000462AE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  <w:p w14:paraId="63218428" w14:textId="14B3B8D4" w:rsidR="000462AE" w:rsidRDefault="000462AE" w:rsidP="001B61AB">
            <w:pPr>
              <w:ind w:firstLine="87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E1AD0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.2) </w:t>
            </w:r>
            <w:r w:rsidRPr="000462AE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หลักฐานการมีซอฟ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ท์</w:t>
            </w:r>
            <w:r w:rsidRPr="000462AE">
              <w:rPr>
                <w:rFonts w:ascii="TH SarabunPSK" w:hAnsi="TH SarabunPSK" w:cs="TH SarabunPSK"/>
                <w:sz w:val="32"/>
                <w:szCs w:val="32"/>
                <w:cs/>
              </w:rPr>
              <w:t>แวร์ที่ถูกกฎหมายสำหรับพนักงานไว้ใช้งานอย่างน้อยร้อยละ 30 ของพนักงานทั้งบริษัท</w:t>
            </w:r>
          </w:p>
          <w:p w14:paraId="0E5934F9" w14:textId="4E60A88C" w:rsidR="000462AE" w:rsidRDefault="000462AE" w:rsidP="001B61AB">
            <w:pPr>
              <w:ind w:firstLine="87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E1AD0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.3) </w:t>
            </w:r>
            <w:r w:rsidRPr="000462AE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ใบรับรองการประกันวิชาชีพ (</w:t>
            </w:r>
            <w:r w:rsidRPr="000462AE">
              <w:rPr>
                <w:rFonts w:ascii="TH SarabunPSK" w:hAnsi="TH SarabunPSK" w:cs="TH SarabunPSK"/>
                <w:sz w:val="32"/>
                <w:szCs w:val="32"/>
              </w:rPr>
              <w:t xml:space="preserve">Professional Indemnity Insurance) </w:t>
            </w:r>
            <w:r w:rsidRPr="000462AE">
              <w:rPr>
                <w:rFonts w:ascii="TH SarabunPSK" w:hAnsi="TH SarabunPSK" w:cs="TH SarabunPSK"/>
                <w:sz w:val="32"/>
                <w:szCs w:val="32"/>
                <w:cs/>
              </w:rPr>
              <w:t>ของบริษัทในมูลค่าไม่ต่ำกว่า 30 ล้านบาท ในปีที่ยื่นข้อเสนอ</w:t>
            </w:r>
          </w:p>
          <w:p w14:paraId="3FE65080" w14:textId="37CA683D" w:rsidR="001B61AB" w:rsidRPr="001B61AB" w:rsidRDefault="001B61AB" w:rsidP="001B61AB">
            <w:pPr>
              <w:ind w:firstLine="6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E1AD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t xml:space="preserve"> </w:t>
            </w:r>
            <w:r w:rsidRPr="001B61AB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เอกสารที่ใช้ในการตรวจสอบมูลค่าสุทธิของกิจการ</w:t>
            </w:r>
          </w:p>
          <w:p w14:paraId="01AB05E9" w14:textId="07CB5E32" w:rsidR="001B61AB" w:rsidRPr="001B61AB" w:rsidRDefault="001B61AB" w:rsidP="001B61AB">
            <w:pPr>
              <w:ind w:firstLine="87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B61A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E1AD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1B61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.1) งบแสดงฐานะการเงินที่มีการตรวจรับรองแล้ว ซึ่งจะต้องแสดงค่าเป็นบวก 1 ปีสุดท้ายก่อนวันยื่นข้อเสนอ </w:t>
            </w:r>
          </w:p>
          <w:p w14:paraId="190E7318" w14:textId="57CDE97D" w:rsidR="001B61AB" w:rsidRPr="001B61AB" w:rsidRDefault="001B61AB" w:rsidP="001B61AB">
            <w:pPr>
              <w:ind w:firstLine="87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B61A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E1AD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1B61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.2) หนังสือรับรองบัญชีเงินฝากไม่เกิน 90 วัน ก่อนวันยื่นข้อเสนอ โดยต้องมีเงินฝากคงเหลือในบัญชีธนาคารเป็นมูลค่า 1 ใน 4 ของมูลค่างบประมาณของโครงการหรือรายการที่ยื่นข้อเสนอ </w:t>
            </w:r>
          </w:p>
          <w:p w14:paraId="5A622315" w14:textId="72D7357D" w:rsidR="001B61AB" w:rsidRPr="001B61AB" w:rsidRDefault="001B61AB" w:rsidP="001B61AB">
            <w:pPr>
              <w:ind w:firstLine="87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B61A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E1AD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1B61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.3) หนังสือรับรองวงเงินสินเชื่อที่ธนาคารภายในประเทศหรือบริษัทเงินทุนหรือบริษัทเงินทุนหลักทรัพย์ที่ได้รับอนุญาตให้ประกอบกิจการเงินทุนเพื่อการพาณิชย์ และประกอบธุรกิจค้าประกันตามประกาศของธนาคารแห่งประเทศไทย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โดยพิจารณาจากยอดเงินรวมของวงเงินสินเชื่อที่สำนักงานใหญ่รับรองหรือที่สำนักงานสาขารับรอง (กรณีได้รับมอบอำนาจจากสำนักงานใหญ่) ซึ่งออกให้แก่ผู้ยื่นข้อเสนอนับถึงวันยื่นข้อเสนอไม่เกิน 90 วัน โดยต้องมีวงเงินสินเชื่อ 1 ใน 4 ของมูลค่างบประมาณของโครงการหรือรายการที่ยื่นข้อเสนอ </w:t>
            </w:r>
          </w:p>
          <w:p w14:paraId="5711B240" w14:textId="40848771" w:rsidR="001B61AB" w:rsidRPr="001B61AB" w:rsidRDefault="001B61AB" w:rsidP="001B61AB">
            <w:pPr>
              <w:ind w:firstLine="6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B61A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E1AD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1B61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นโยบายและแนวทางการป้องกันการทุจริตในการจัดซื้อจัดจ้าง พร้อมทั้งต้องแนบเอกสารหลักฐาน และแบบตรวจสอบข้อมูลของผู้ประกอบการที่จะเข้าร่วมการเสนอราคาในโครงการที่มีวงเงินตั้งแต่ 500 ล้านบาทขึ้นไป  </w:t>
            </w:r>
          </w:p>
          <w:p w14:paraId="7D35B668" w14:textId="59D97CDB" w:rsidR="006566A8" w:rsidRDefault="001B61AB" w:rsidP="001B61AB">
            <w:pPr>
              <w:ind w:firstLine="6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B61A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</w:t>
            </w:r>
            <w:r w:rsidR="00CE1AD0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1B61AB">
              <w:rPr>
                <w:rFonts w:ascii="TH SarabunPSK" w:hAnsi="TH SarabunPSK" w:cs="TH SarabunPSK"/>
                <w:sz w:val="32"/>
                <w:szCs w:val="32"/>
                <w:cs/>
              </w:rPr>
              <w:t>) ข้อตกลงคุณธรรมซึ่งผู้ยื่นข้อเสนอได้ลงนามแล้ว</w:t>
            </w:r>
          </w:p>
          <w:p w14:paraId="3498D5AB" w14:textId="77777777" w:rsidR="006566A8" w:rsidRPr="001B61AB" w:rsidRDefault="006566A8" w:rsidP="001B61AB">
            <w:pPr>
              <w:ind w:firstLine="6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BA4C9" w14:textId="4BE374AF" w:rsidR="00417658" w:rsidRPr="00A174F9" w:rsidRDefault="00417658" w:rsidP="001B61AB">
            <w:pPr>
              <w:ind w:firstLine="6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566A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E1AD0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.....………. (ระบุเอกสารอื่นตามที่หน่วยงานของรัฐที่ดำเนินการจัดจ้างเห็นสมควรกำหนด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เช่น สำเนาใบทะเบียนภาษีมูลค่าเพิ่ม เป็นต้น)</w:t>
            </w:r>
          </w:p>
          <w:p w14:paraId="2989C2C1" w14:textId="5288D89F" w:rsidR="00417658" w:rsidRPr="00A174F9" w:rsidRDefault="00417658" w:rsidP="001B61AB">
            <w:pPr>
              <w:ind w:firstLine="6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1B61A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E1AD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บัญชีเอกสารส่วนที่ 1 ทั้งหมดที่ได้ยื่นพร้อมกับการเสนอราคา</w:t>
            </w:r>
          </w:p>
          <w:p w14:paraId="25011FF6" w14:textId="77777777" w:rsidR="00417658" w:rsidRPr="00A174F9" w:rsidRDefault="00417658" w:rsidP="001B61AB">
            <w:pPr>
              <w:ind w:firstLine="73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อย่างน้อยต้องมีเอกสารดังต่อไปนี้</w:t>
            </w:r>
          </w:p>
          <w:p w14:paraId="3733DC89" w14:textId="77777777" w:rsidR="00417658" w:rsidRPr="00A174F9" w:rsidRDefault="00417658" w:rsidP="001B61AB">
            <w:pPr>
              <w:ind w:firstLine="73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(1) ในกรณีที่ผู้ยื่นข้อเสนอมอบอำนาจให้บุคคลอื่นกระทำการแทน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ให้แนบหนังสือ</w:t>
            </w:r>
          </w:p>
          <w:p w14:paraId="416C60AE" w14:textId="45FB9169" w:rsidR="003B3940" w:rsidRDefault="00417658" w:rsidP="001B61A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มอบอำนาจซึ่งติดอากรแสตมป์ตามกฎหมาย โดยมีหลักฐานแสดงตัวตนของผู้มอบอำนาจและผู้รับมอบอำนาจ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ทั้งนี้หากผู้รับมอบอำนาจเป็นบุคคลธรรมดาต้องเป็นผู้ที่บรรลุนิติภาวะตามกฎหมายแล้วเท่านั้น</w:t>
            </w:r>
          </w:p>
          <w:p w14:paraId="19490067" w14:textId="6D8CB4F4" w:rsidR="003B3940" w:rsidRDefault="003B3940" w:rsidP="001B61AB">
            <w:pPr>
              <w:autoSpaceDE w:val="0"/>
              <w:autoSpaceDN w:val="0"/>
              <w:adjustRightInd w:val="0"/>
              <w:ind w:firstLine="69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B39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(2) </w:t>
            </w:r>
            <w:r w:rsidRPr="00CE1AD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ข้อเสนอทางเทคนิค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ประกอบด้วย</w:t>
            </w:r>
          </w:p>
          <w:p w14:paraId="3CE371BF" w14:textId="35020ED7" w:rsidR="003B3940" w:rsidRDefault="003B3940" w:rsidP="001B61AB">
            <w:pPr>
              <w:autoSpaceDE w:val="0"/>
              <w:autoSpaceDN w:val="0"/>
              <w:adjustRightInd w:val="0"/>
              <w:ind w:firstLine="105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7B5DA0"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สำเนาหนังสือรับรองผลงานพร้อมรับรองสำเนาถูกต้อง</w:t>
            </w:r>
            <w:r w:rsidR="007B5D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ซึ่งแสดงถึง</w:t>
            </w:r>
            <w:r w:rsidRPr="008E2451">
              <w:rPr>
                <w:rFonts w:ascii="TH SarabunPSK" w:hAnsi="TH SarabunPSK" w:cs="TH SarabunPSK"/>
                <w:sz w:val="32"/>
                <w:szCs w:val="32"/>
                <w:cs/>
              </w:rPr>
              <w:t>ผลงานและประสบการณ์ของที่ปรึกษา</w:t>
            </w:r>
            <w:r w:rsidRPr="008E245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E245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ประกอบด้วยผลงานเชิงคุณภาพและผลงานเชิงปริมาณ</w:t>
            </w:r>
          </w:p>
          <w:p w14:paraId="2B140182" w14:textId="77777777" w:rsidR="007B5DA0" w:rsidRDefault="003B3940" w:rsidP="001B61AB">
            <w:pPr>
              <w:autoSpaceDE w:val="0"/>
              <w:autoSpaceDN w:val="0"/>
              <w:adjustRightInd w:val="0"/>
              <w:ind w:firstLine="105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8E2451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8E2451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วิธีการบริหารและวิธีการปฏิบัติงาน</w:t>
            </w:r>
            <w:r w:rsidR="007B5D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</w:t>
            </w:r>
            <w:r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นำขอบเขตของงานที่กำหนดไว้มาจัดทำเป็นแผน</w:t>
            </w:r>
            <w:r w:rsidR="007B5D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B5DA0" w:rsidRPr="008E2451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วิธีการบริหาร</w:t>
            </w:r>
            <w:r w:rsidR="007B5D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B5DA0" w:rsidRPr="008E2451">
              <w:rPr>
                <w:rFonts w:ascii="TH SarabunPSK" w:hAnsi="TH SarabunPSK" w:cs="TH SarabunPSK"/>
                <w:sz w:val="32"/>
                <w:szCs w:val="32"/>
                <w:cs/>
              </w:rPr>
              <w:t>และวิธีการปฏิบัติงาน</w:t>
            </w:r>
            <w:r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ที่สอดคล้องกับระย</w:t>
            </w:r>
            <w:r w:rsidR="007B5DA0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เวลาดำเนินงานได้ชัดเจนและเป็นรูปธรรม</w:t>
            </w:r>
          </w:p>
          <w:p w14:paraId="3344400C" w14:textId="3A04760D" w:rsidR="007B5DA0" w:rsidRDefault="003B3940" w:rsidP="001B61AB">
            <w:pPr>
              <w:autoSpaceDE w:val="0"/>
              <w:autoSpaceDN w:val="0"/>
              <w:adjustRightInd w:val="0"/>
              <w:ind w:firstLine="105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8E2451"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="007B5DA0" w:rsidRPr="003056EA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เอกสารหลักฐาน</w:t>
            </w:r>
            <w:r w:rsidR="00634EF0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="00634EF0" w:rsidRPr="008E245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คุณสมบัติ ประสบการณ์ และจำนวนของบุคลากร</w:t>
            </w:r>
            <w:r w:rsidR="007B5DA0" w:rsidRPr="003056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ที่เสนอ</w:t>
            </w:r>
            <w:r w:rsidR="00634EF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ในโครงการ</w:t>
            </w:r>
            <w:r w:rsidR="007B5DA0" w:rsidRPr="003056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ประกอบด้วย</w:t>
            </w:r>
          </w:p>
          <w:p w14:paraId="2EA5BDFE" w14:textId="77777777" w:rsidR="007B5DA0" w:rsidRDefault="007B5DA0" w:rsidP="001B61AB">
            <w:pPr>
              <w:autoSpaceDE w:val="0"/>
              <w:autoSpaceDN w:val="0"/>
              <w:adjustRightInd w:val="0"/>
              <w:ind w:firstLine="15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056E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3056EA">
              <w:rPr>
                <w:rFonts w:ascii="TH SarabunPSK" w:hAnsi="TH SarabunPSK" w:cs="TH SarabunPSK" w:hint="cs"/>
                <w:sz w:val="32"/>
                <w:szCs w:val="32"/>
                <w:cs/>
              </w:rPr>
              <w:t>.3.1)</w:t>
            </w:r>
            <w:r w:rsidRPr="003056EA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สำเนา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เอกสารที่แสดงถึง</w:t>
            </w:r>
            <w:r w:rsidRPr="003056EA"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056EA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ระดับการศึกษา</w:t>
            </w:r>
          </w:p>
          <w:p w14:paraId="06142352" w14:textId="77777777" w:rsidR="00634EF0" w:rsidRDefault="007B5DA0" w:rsidP="001B61AB">
            <w:pPr>
              <w:autoSpaceDE w:val="0"/>
              <w:autoSpaceDN w:val="0"/>
              <w:adjustRightInd w:val="0"/>
              <w:ind w:firstLine="15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</w:t>
            </w:r>
            <w:r w:rsidRPr="003056EA">
              <w:rPr>
                <w:rFonts w:ascii="TH SarabunPSK" w:hAnsi="TH SarabunPSK" w:cs="TH SarabunPSK"/>
                <w:sz w:val="32"/>
                <w:szCs w:val="32"/>
              </w:rPr>
              <w:t>.3.2</w:t>
            </w:r>
            <w:r w:rsidRPr="003056E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3056EA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634EF0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เอกสารแสดง</w:t>
            </w:r>
            <w:r w:rsidRPr="003056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ประสบการณ์ในการทำงาน</w:t>
            </w:r>
          </w:p>
          <w:p w14:paraId="6CA54557" w14:textId="77777777" w:rsidR="00634EF0" w:rsidRDefault="007B5DA0" w:rsidP="001B61AB">
            <w:pPr>
              <w:autoSpaceDE w:val="0"/>
              <w:autoSpaceDN w:val="0"/>
              <w:adjustRightInd w:val="0"/>
              <w:ind w:firstLine="15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056E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3056EA">
              <w:rPr>
                <w:rFonts w:ascii="TH SarabunPSK" w:hAnsi="TH SarabunPSK" w:cs="TH SarabunPSK" w:hint="cs"/>
                <w:sz w:val="32"/>
                <w:szCs w:val="32"/>
                <w:cs/>
              </w:rPr>
              <w:t>.3.3)</w:t>
            </w:r>
            <w:r w:rsidRPr="003056EA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หลักฐานแสดงอัตราเงินเดือนที่นำไปใช้เป็นเงินเดือนพื้นฐาน (</w:t>
            </w:r>
            <w:r w:rsidRPr="003056EA">
              <w:rPr>
                <w:rFonts w:ascii="TH SarabunPSK" w:hAnsi="TH SarabunPSK" w:cs="TH SarabunPSK"/>
                <w:sz w:val="32"/>
                <w:szCs w:val="32"/>
              </w:rPr>
              <w:t>Basic</w:t>
            </w:r>
            <w:r w:rsidRPr="003056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salary) ในการคิดค่าตอบแทน</w:t>
            </w:r>
          </w:p>
          <w:p w14:paraId="33376530" w14:textId="77777777" w:rsidR="00634EF0" w:rsidRDefault="007B5DA0" w:rsidP="001B61AB">
            <w:pPr>
              <w:autoSpaceDE w:val="0"/>
              <w:autoSpaceDN w:val="0"/>
              <w:adjustRightInd w:val="0"/>
              <w:ind w:firstLine="21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056EA">
              <w:rPr>
                <w:rFonts w:ascii="TH SarabunPSK" w:hAnsi="TH SarabunPSK" w:cs="TH SarabunPSK" w:hint="cs"/>
                <w:sz w:val="32"/>
                <w:szCs w:val="32"/>
                <w:cs/>
              </w:rPr>
              <w:t>- กรณีบุคลากรที่ทำงานประจำกับบริษัท ต้องแสดงหลักฐานการเป็นพนักงานประจำเต็มเวลากับบริษัทที่ปรึกษาโดยมีระยะเวลาไม่น้อยกว่า 6 เดือน และหนังสือแสดงอัตราเงินเดือน ซึ่งจะต้องเป็นหลักฐานแสดงการยื่นชำระภาษีเงินได้ต่อ</w:t>
            </w:r>
            <w:r w:rsidRPr="003056E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กรมสรรพากร ที่สามารถแสดงความเป็นพนักงานประจำของบริษัท (แบบ ภ.ง.ด. 90 หรือ ภ.ง.ด. 91 เฉพาะบุคคลที่เสนอเท่านั้น พร้อมใบปะหน้าและใบเสร็จรับเงินจากกรมสรรพากร)</w:t>
            </w:r>
          </w:p>
          <w:p w14:paraId="5BAE7098" w14:textId="1547245C" w:rsidR="00634EF0" w:rsidRDefault="007B5DA0" w:rsidP="001B61AB">
            <w:pPr>
              <w:autoSpaceDE w:val="0"/>
              <w:autoSpaceDN w:val="0"/>
              <w:adjustRightInd w:val="0"/>
              <w:ind w:firstLine="21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056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กรณีบุคลากรที่ไม่ได้ทำงานประจำกับบริษัทหรือที่ปรึกษาอิสระ </w:t>
            </w:r>
            <w:r w:rsidR="00634EF0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Pr="003056EA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แสดงหลักฐานอัตราค่าตอบแทนที่เคยได้รับและสามารถอ้างอิงได้</w:t>
            </w:r>
          </w:p>
          <w:p w14:paraId="38324ED9" w14:textId="77777777" w:rsidR="00634EF0" w:rsidRDefault="007B5DA0" w:rsidP="001B61AB">
            <w:pPr>
              <w:autoSpaceDE w:val="0"/>
              <w:autoSpaceDN w:val="0"/>
              <w:adjustRightInd w:val="0"/>
              <w:ind w:firstLine="21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056E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056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กรณีบุคลากรที่ยืมตัวมาจากบริษัทอื่น ต้องแสดงหลักฐานอัตราเงินเดือนจากบริษัทที่สังกัด</w:t>
            </w:r>
          </w:p>
          <w:p w14:paraId="25A8FB71" w14:textId="67B99F34" w:rsidR="003B3940" w:rsidRDefault="007B5DA0" w:rsidP="00B57FD1">
            <w:pPr>
              <w:autoSpaceDE w:val="0"/>
              <w:autoSpaceDN w:val="0"/>
              <w:adjustRightInd w:val="0"/>
              <w:ind w:firstLine="21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056E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056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6D47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</w:t>
            </w:r>
            <w:r w:rsidRPr="00206D47">
              <w:rPr>
                <w:rFonts w:ascii="TH SarabunPSK" w:hAnsi="TH SarabunPSK" w:cs="TH SarabunPSK"/>
                <w:sz w:val="32"/>
                <w:szCs w:val="32"/>
                <w:cs/>
              </w:rPr>
              <w:t>ที่ปรึกษาที่เป็นหน่วยงานของรั</w:t>
            </w:r>
            <w:r w:rsidRPr="00206D47">
              <w:rPr>
                <w:rFonts w:ascii="TH SarabunPSK" w:hAnsi="TH SarabunPSK" w:cs="TH SarabunPSK" w:hint="cs"/>
                <w:sz w:val="32"/>
                <w:szCs w:val="32"/>
                <w:cs/>
              </w:rPr>
              <w:t>ฐ</w:t>
            </w:r>
            <w:r w:rsidR="00634EF0" w:rsidRPr="00206D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6D47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หรือที่</w:t>
            </w:r>
            <w:r w:rsidRPr="00206D47">
              <w:rPr>
                <w:rFonts w:ascii="TH SarabunPSK" w:hAnsi="TH SarabunPSK" w:cs="TH SarabunPSK"/>
                <w:sz w:val="32"/>
                <w:szCs w:val="32"/>
                <w:cs/>
              </w:rPr>
              <w:t>ปรึกษาที่มิใช่หน่วยงานของรัฐ</w:t>
            </w:r>
            <w:r w:rsidRPr="00206D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6D47">
              <w:rPr>
                <w:rFonts w:ascii="TH SarabunPSK" w:hAnsi="TH SarabunPSK" w:cs="TH SarabunPSK"/>
                <w:sz w:val="32"/>
                <w:szCs w:val="32"/>
                <w:cs/>
              </w:rPr>
              <w:t>ตามกฎกระทรวงกำหนดพัสดุและวิธีการจัดซื้อจัดจ้างพัสดุที่รัฐต้องการส่งเสริมหรือสนับสนุน พ.ศ. 2563 หรือ (ฉบับที่ 2) พ.ศ. 2563 หรือ (ฉบับที่ 3) พ.ศ. 2564</w:t>
            </w:r>
            <w:r w:rsidRPr="00206D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ต้องแสดงหลักฐานที่สามารถนำมาคำนวณเป็นอัตราเงินเดือนพื้นฐานได้ เช่น ค่าตอบแทน</w:t>
            </w:r>
            <w:r w:rsidRPr="003056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ที่ปรึกษาของโครงการในอดีต เป็นต้น (หากไม่สามารถนำหลักฐานมาแสดง ให้ใช้อัตราเงินเดือนของบุคลากรที่มีคุณสมบัติเท่าเทียมกันภายในบริษัทมาแสดง)</w:t>
            </w:r>
          </w:p>
          <w:p w14:paraId="32CE4044" w14:textId="1EEBFEA2" w:rsidR="003D401A" w:rsidRDefault="003B6FA9" w:rsidP="001B61AB">
            <w:pPr>
              <w:ind w:firstLine="73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บัญชีเอกสารส่วนที่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ทั้งหมดที่ได้ยื่นพร้อมกับการเสนอราคา</w:t>
            </w:r>
          </w:p>
          <w:p w14:paraId="5E9448CB" w14:textId="77777777" w:rsidR="003B6FA9" w:rsidRDefault="003B6FA9" w:rsidP="001B61AB">
            <w:pPr>
              <w:ind w:firstLine="73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66636A" w14:textId="5BC96DB6" w:rsidR="003D401A" w:rsidRPr="00A174F9" w:rsidRDefault="00FB370F" w:rsidP="001B61AB">
            <w:pPr>
              <w:ind w:firstLine="33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6.3</w:t>
            </w:r>
            <w:r w:rsidR="003D401A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D401A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การยื่นข้อเสนอของกิจการร่วมค้า</w:t>
            </w:r>
          </w:p>
          <w:p w14:paraId="5C00E579" w14:textId="77777777" w:rsidR="003D401A" w:rsidRPr="00A174F9" w:rsidRDefault="003D401A" w:rsidP="001B61AB">
            <w:pPr>
              <w:ind w:firstLine="33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กรณีที่ข้อตกลงฯ กำหนดให้มีการมอบหมายผู้เข้าร่วมค้ารายใดรายหนึ่ง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เป็นผู้ยื่นข้อเสนอในนามกิจการร่วมค้า การยื่นข้อเสนอดังกล่าวไม่ต้องมีหนังสือมอบอำนาจ</w:t>
            </w:r>
          </w:p>
          <w:p w14:paraId="2970387D" w14:textId="77777777" w:rsidR="003D401A" w:rsidRPr="00A174F9" w:rsidRDefault="003D401A" w:rsidP="001B61AB">
            <w:pPr>
              <w:ind w:firstLine="105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สำหรับข้อตกลงฯ ที่ไม่ได้กำหนดให้ผู้เข้าร่วมค้ารายใดเป็นผู้ยื่นข้อเสนอผู้เข้าร่วมค้า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      </w:r>
          </w:p>
          <w:p w14:paraId="5133CB9B" w14:textId="31256E09" w:rsidR="003D401A" w:rsidRPr="00A174F9" w:rsidRDefault="003D401A" w:rsidP="001B61AB">
            <w:pPr>
              <w:ind w:firstLine="69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การยื่นข้อเสนอด้วยวิธีปร</w:t>
            </w:r>
            <w:r w:rsidR="00B57FD1">
              <w:rPr>
                <w:rFonts w:ascii="TH SarabunPSK" w:hAnsi="TH SarabunPSK" w:cs="TH SarabunPSK" w:hint="cs"/>
                <w:sz w:val="32"/>
                <w:szCs w:val="32"/>
                <w:cs/>
              </w:rPr>
              <w:t>ะกาศเชิญชวนทั่วไป</w:t>
            </w:r>
          </w:p>
          <w:p w14:paraId="4B16DBFD" w14:textId="5395E613" w:rsidR="003D401A" w:rsidRPr="00A174F9" w:rsidRDefault="003D401A" w:rsidP="001B61AB">
            <w:pPr>
              <w:ind w:firstLine="9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ให้ผู้เข้าร่วมค้าที่ได้รับมอบหมายหรือมอบอำนาจ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238C4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  <w:r w:rsidR="00D238C4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  <w:r w:rsidR="00D238C4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จึงจะมีสิทธิในการเข้ายื่นข้อเสนอในนามกิจการร่วมค้าได้</w:t>
            </w:r>
          </w:p>
          <w:p w14:paraId="47025B37" w14:textId="77777777" w:rsidR="003D401A" w:rsidRPr="00A174F9" w:rsidRDefault="003D401A" w:rsidP="001B61AB">
            <w:pPr>
              <w:ind w:firstLine="33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การยื่นข้อเสนอโดยวิธีคัดเลือกและวิธีเฉพาะเจาะจง</w:t>
            </w:r>
          </w:p>
          <w:p w14:paraId="5C1DC6F4" w14:textId="0B3ADFB7" w:rsidR="003D401A" w:rsidRDefault="003D401A" w:rsidP="00B82298">
            <w:pPr>
              <w:ind w:firstLine="96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หากผู้เข้าร่วมค้ารายใดได้รับหนังสือเชิญชวนจากหน่วยงานของรัฐแล้ว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ให้ผู้เข้าร่วมค้าที่ได้รับมอบหมายหรือมอบอำนาจ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สามารถดำเนินการยื่นข้อเสนอในนามกิจการร่วมค้า</w:t>
            </w:r>
          </w:p>
          <w:p w14:paraId="6CA51FCF" w14:textId="77777777" w:rsidR="00674115" w:rsidRPr="00A174F9" w:rsidRDefault="00674115" w:rsidP="001B61AB">
            <w:pPr>
              <w:ind w:firstLine="73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ABA22C" w14:textId="70EBEAA3" w:rsidR="00417658" w:rsidRDefault="00FB370F" w:rsidP="001B61AB">
            <w:pPr>
              <w:ind w:firstLine="33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6.4</w:t>
            </w:r>
            <w:r w:rsidR="00417658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17658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การยื่นข้อเสนอทางจดหมายอิเล็กทรอนิกส์ (</w:t>
            </w:r>
            <w:r w:rsidR="00417658" w:rsidRPr="00A17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e-mail)</w:t>
            </w:r>
          </w:p>
          <w:p w14:paraId="25956647" w14:textId="187C58D0" w:rsidR="002421E2" w:rsidRPr="00A174F9" w:rsidRDefault="002421E2" w:rsidP="002421E2">
            <w:pPr>
              <w:ind w:firstLine="69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ให้หน่วยงานของรัฐที่ประสงค์จะให้ยื่นข้อเสนอ</w:t>
            </w:r>
            <w:r w:rsidRPr="00246F75">
              <w:rPr>
                <w:rFonts w:ascii="TH SarabunPSK" w:hAnsi="TH SarabunPSK" w:cs="TH SarabunPSK"/>
                <w:sz w:val="32"/>
                <w:szCs w:val="32"/>
                <w:cs/>
              </w:rPr>
              <w:t>ทางจดหมายอิเล็กทรอนิกส์ (</w:t>
            </w:r>
            <w:r w:rsidRPr="00246F75">
              <w:rPr>
                <w:rFonts w:ascii="TH SarabunPSK" w:hAnsi="TH SarabunPSK" w:cs="TH SarabunPSK"/>
                <w:sz w:val="32"/>
                <w:szCs w:val="32"/>
              </w:rPr>
              <w:t>e-mail)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กำหนดเงื่อนไข ดังนี้ </w:t>
            </w:r>
          </w:p>
          <w:p w14:paraId="137951BF" w14:textId="0B04078E" w:rsidR="00417658" w:rsidRPr="00A174F9" w:rsidRDefault="00417658" w:rsidP="001B61AB">
            <w:pPr>
              <w:ind w:firstLine="33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3129F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ที่ประสงค์จะยื่นข้อเสนอทางอีเมล จะต้องแจ้งความประสงค์มายังอีเมล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(ให้ระบุอีเมลของเลขานุการคณะกรรมการจ้างที่เป็นชื่อโดเมน (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domain name)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หน่วยงานของรัฐ)...ก่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อนวันที่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...(ให้ระบุชื่อหน่วยงานของรัฐ)...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กำหนดให้ยื่นข้อเสนอเป็นเวลาไม่น้อยกว่า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  <w:p w14:paraId="3041C51C" w14:textId="50E42355" w:rsidR="00417658" w:rsidRPr="00A174F9" w:rsidRDefault="00417658" w:rsidP="001B61AB">
            <w:pPr>
              <w:ind w:firstLine="69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...(ให้ระบุชื่อหน่วยงานของรัฐ)...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โดยเลขานุการของคณะกรรมการจ้าง จะประสานงานไปยัง</w:t>
            </w:r>
            <w:r w:rsidR="003129F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ที่ประสงค์จะยื่นข้อเสนอเพื่อขออีเมล พร้อมหลักฐานยืนยันว่าเป็นอีเมลของ</w:t>
            </w:r>
            <w:r w:rsidR="005528B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รายนั้นจริง โดยให้</w:t>
            </w:r>
            <w:r w:rsidR="005528B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แจ้งข้อมูลพร้อมหลักฐานดังกล่าวมาทางอีเมล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(ให้ระบุอีเมลของเลขานุการคณะกรรมการ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ที่เป็นชื่อโดเมน (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domain name)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หน่วยงานของรัฐ)...</w:t>
            </w:r>
          </w:p>
          <w:p w14:paraId="663389E7" w14:textId="3F7DB800" w:rsidR="00417658" w:rsidRPr="00A174F9" w:rsidRDefault="00417658" w:rsidP="001B61AB">
            <w:pPr>
              <w:ind w:firstLine="33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...(ให้ระบุชื่อหน่วยงานของรัฐ)...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โดยเลขานุการของคณะกรรมการจ้าง จะจัดส่งหนังสือเชิญชวนทางอีเมลไปยัง</w:t>
            </w:r>
            <w:r w:rsidR="005528B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ที่ประสงค์จะยื่นข้อเสนอ</w:t>
            </w:r>
          </w:p>
          <w:p w14:paraId="623E4EBD" w14:textId="69A44D60" w:rsidR="00417658" w:rsidRPr="00A174F9" w:rsidRDefault="00417658" w:rsidP="001B61AB">
            <w:pPr>
              <w:ind w:firstLine="33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ให้</w:t>
            </w:r>
            <w:r w:rsidR="002421E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r w:rsidR="002421E2"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ใบเสนอราคาและเอกสาร</w:t>
            </w:r>
            <w:r w:rsidR="002421E2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ารยื่นข้อเสนอในรูปแบบ </w:t>
            </w:r>
            <w:r w:rsidRPr="00A174F9">
              <w:rPr>
                <w:rFonts w:ascii="TH SarabunPSK" w:hAnsi="TH SarabunPSK" w:cs="TH SarabunPSK"/>
                <w:sz w:val="32"/>
                <w:szCs w:val="32"/>
              </w:rPr>
              <w:t xml:space="preserve">PDF File (Portable Document Format) 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โดยจัดทำเป็นไฟล์เอกสารที่ต้องใช้รหัส ในการเข้าถึงเฉพาะใบเสนอราคา และกำหนดให้</w:t>
            </w:r>
            <w:r w:rsidR="002421E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จัดส่งเป็น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อีเมล ดังนี้</w:t>
            </w:r>
          </w:p>
          <w:p w14:paraId="0B5F911D" w14:textId="6AE02616" w:rsidR="00417658" w:rsidRPr="00A174F9" w:rsidRDefault="00417658" w:rsidP="001B61AB">
            <w:pPr>
              <w:ind w:firstLine="105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ไฟล์ใบเสนอราคาและเอกสารประกอบการยื่นข้อเสนอ โดยส่งอีเมลให้เลขานุการของคณะกรรมการ</w:t>
            </w:r>
            <w:r w:rsidR="002421E2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ทั้งนี้ ให้</w:t>
            </w:r>
            <w:r w:rsidR="002421E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จัดทำใบสรุปรายละเอียดเอกสารการยื่นข้อเสนอผ่านทางอีเมล ตามผนวก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7E40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(แนบเอกสารตาม ว 348)...</w:t>
            </w:r>
          </w:p>
          <w:p w14:paraId="6C4EC0F3" w14:textId="2BF82CEC" w:rsidR="00417658" w:rsidRPr="00A174F9" w:rsidRDefault="00417658" w:rsidP="001B61AB">
            <w:pPr>
              <w:ind w:firstLine="105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รหัสเพื่อเข้าถึงเอกสารตาม 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โดยส่งอีเมล ให้ประธานกรรมการ สำหรับวิธีการเข้าถึงเอกสารให้ดำเนินการตามผนวก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7E40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(แนบเอกสารตาม ว 348)...</w:t>
            </w:r>
          </w:p>
          <w:p w14:paraId="0E6CF4E8" w14:textId="5FCE1797" w:rsidR="00FB370F" w:rsidRPr="00A174F9" w:rsidRDefault="00417658" w:rsidP="00DF4CB6">
            <w:pPr>
              <w:ind w:firstLine="33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) ให้</w:t>
            </w:r>
            <w:r w:rsidR="007E407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ดำเนินการยื่นข้อเสนอและเสนอราคาทางอีเมล ตามกำหนดวันและเวลาที่กำหนดไว้ในหนังสือเชิญ</w:t>
            </w:r>
            <w:r w:rsidR="007E4076"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วน หากพ้นวันเวลาที่กำหนดไว้ดังกล่าว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...(ให้ระบุชื่อหน่วยงาน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ของรัฐ)...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จะไม่รับข้อเสนอนั้นไว้พิจารณา</w:t>
            </w:r>
          </w:p>
        </w:tc>
        <w:tc>
          <w:tcPr>
            <w:tcW w:w="6326" w:type="dxa"/>
          </w:tcPr>
          <w:p w14:paraId="04FC23A1" w14:textId="2638B9A9" w:rsidR="00417658" w:rsidRDefault="00417658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375DBC" w14:textId="0C13F13B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1A288A" w14:textId="2A923A9C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DF2B8B" w14:textId="7A964829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5B56D6" w14:textId="351F3904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DB303D" w14:textId="38D64936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C3672D" w14:textId="5659D28F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EEF8E0B" w14:textId="57290A85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8577F1" w14:textId="07573A69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688A2A" w14:textId="1D8933B1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90DD40" w14:textId="5784B2D2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CD0293" w14:textId="0BE8848B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317261" w14:textId="6DFDE1AE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FC7C686" w14:textId="6E17D553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5FB868" w14:textId="2A322CF3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F31E79" w14:textId="46E4EAA3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0A5185" w14:textId="41E64125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95DFC83" w14:textId="65ACFFC9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DDA5D3" w14:textId="2A2F6765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9E5C10" w14:textId="113ED1DE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205F576" w14:textId="29A6721B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743F29" w14:textId="13A8016E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F4BA46A" w14:textId="03EF4CFB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68DDD4" w14:textId="6812BAAC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903C37" w14:textId="0562DAC2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6EF09C" w14:textId="071169FD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1BD62B" w14:textId="40F3FF7F" w:rsidR="00FD19CE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9D76BD" w14:textId="77777777" w:rsidR="00FD19CE" w:rsidRPr="00A174F9" w:rsidRDefault="00FD19CE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EF8591" w14:textId="410B6F4E" w:rsidR="00417658" w:rsidRPr="00A174F9" w:rsidRDefault="006566A8" w:rsidP="001B61AB">
            <w:pPr>
              <w:pStyle w:val="ListParagraph"/>
              <w:numPr>
                <w:ilvl w:val="0"/>
                <w:numId w:val="14"/>
              </w:numPr>
              <w:ind w:left="261" w:hanging="21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6.2 </w:t>
            </w:r>
            <w:r w:rsidR="00BF6FC6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อนุโลมใช้</w:t>
            </w:r>
            <w:r w:rsidR="00417658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ตามแบบของคณะกรรมการนโยบายการจัดซื้อจัดจ้างและการบริหารพัสดุภาครัฐ </w:t>
            </w:r>
            <w:r w:rsidR="00C32B9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="00417658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 ด่วนที่สุด ที่ กค (กนบ) 0405.2/ว.</w:t>
            </w:r>
            <w:r w:rsidR="00417658" w:rsidRPr="00A174F9">
              <w:rPr>
                <w:rFonts w:ascii="TH SarabunPSK" w:hAnsi="TH SarabunPSK" w:cs="TH SarabunPSK"/>
                <w:sz w:val="32"/>
                <w:szCs w:val="32"/>
              </w:rPr>
              <w:t>410</w:t>
            </w:r>
            <w:r w:rsidR="00417658"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ลงวันที่ 24 ตุลาคม 2560</w:t>
            </w:r>
            <w:r w:rsidR="00417658" w:rsidRPr="00A17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F6FC6" w:rsidRPr="006566A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โดยเพิ่มเติมเอกสาร</w:t>
            </w:r>
            <w:r w:rsidR="00C32B9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br/>
            </w:r>
            <w:r w:rsidR="00BF6FC6" w:rsidRPr="006566A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บางรายการตามบริบทของงานจ้างที่ปรึกษา</w:t>
            </w:r>
          </w:p>
          <w:p w14:paraId="1AE400B7" w14:textId="77777777" w:rsidR="00417658" w:rsidRPr="00A174F9" w:rsidRDefault="00417658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FC3BAE" w14:textId="77777777" w:rsidR="00417658" w:rsidRPr="00A174F9" w:rsidRDefault="00417658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8A5BD3" w14:textId="77777777" w:rsidR="00417658" w:rsidRPr="00A174F9" w:rsidRDefault="00417658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F190C8" w14:textId="77777777" w:rsidR="00417658" w:rsidRPr="00A174F9" w:rsidRDefault="00417658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4C2E68" w14:textId="77777777" w:rsidR="00417658" w:rsidRPr="00A174F9" w:rsidRDefault="00417658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9D3F65" w14:textId="77777777" w:rsidR="00417658" w:rsidRPr="00A174F9" w:rsidRDefault="00417658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95EA05" w14:textId="77777777" w:rsidR="00417658" w:rsidRPr="00A174F9" w:rsidRDefault="00417658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3FA3FA" w14:textId="77777777" w:rsidR="00417658" w:rsidRPr="00A174F9" w:rsidRDefault="00417658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825F59" w14:textId="77777777" w:rsidR="00417658" w:rsidRPr="00A174F9" w:rsidRDefault="00417658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90B5A4" w14:textId="77777777" w:rsidR="00417658" w:rsidRPr="00A174F9" w:rsidRDefault="00417658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954C64" w14:textId="77777777" w:rsidR="00417658" w:rsidRPr="00A174F9" w:rsidRDefault="00417658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A05CE4" w14:textId="77777777" w:rsidR="00417658" w:rsidRPr="00A174F9" w:rsidRDefault="00417658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185206" w14:textId="77777777" w:rsidR="00417658" w:rsidRPr="00A174F9" w:rsidRDefault="00417658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0F76B0" w14:textId="77777777" w:rsidR="00417658" w:rsidRPr="00A174F9" w:rsidRDefault="00417658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4914DA" w14:textId="77777777" w:rsidR="00417658" w:rsidRPr="00A174F9" w:rsidRDefault="00417658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B1E402" w14:textId="77777777" w:rsidR="00417658" w:rsidRPr="00A174F9" w:rsidRDefault="00417658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850177" w14:textId="77777777" w:rsidR="00417658" w:rsidRPr="00A174F9" w:rsidRDefault="00417658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95D274" w14:textId="77777777" w:rsidR="00417658" w:rsidRPr="00A174F9" w:rsidRDefault="00417658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B763AA" w14:textId="77777777" w:rsidR="00417658" w:rsidRPr="00A174F9" w:rsidRDefault="00417658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774697" w14:textId="77777777" w:rsidR="00417658" w:rsidRPr="00A174F9" w:rsidRDefault="00417658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DBD823" w14:textId="77777777" w:rsidR="00417658" w:rsidRPr="00A174F9" w:rsidRDefault="00417658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FF82EB" w14:textId="77777777" w:rsidR="00417658" w:rsidRPr="00A174F9" w:rsidRDefault="00417658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B0B72B" w14:textId="77777777" w:rsidR="00417658" w:rsidRDefault="00417658" w:rsidP="001B61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9775C0" w14:textId="027654B9" w:rsidR="00417658" w:rsidRDefault="00417658" w:rsidP="001B61AB">
            <w:pPr>
              <w:pStyle w:val="ListParagraph"/>
              <w:autoSpaceDE w:val="0"/>
              <w:autoSpaceDN w:val="0"/>
              <w:adjustRightInd w:val="0"/>
              <w:ind w:left="26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9CF0FC" w14:textId="77777777" w:rsidR="00CE1AD0" w:rsidRPr="00CE1AD0" w:rsidRDefault="00CE1AD0" w:rsidP="001B61AB">
            <w:pPr>
              <w:pStyle w:val="ListParagraph"/>
              <w:autoSpaceDE w:val="0"/>
              <w:autoSpaceDN w:val="0"/>
              <w:adjustRightInd w:val="0"/>
              <w:ind w:left="26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8CFEDF" w14:textId="77777777" w:rsidR="00417658" w:rsidRPr="006566A8" w:rsidRDefault="00417658" w:rsidP="001B61AB">
            <w:pPr>
              <w:pStyle w:val="ListParagraph"/>
              <w:autoSpaceDE w:val="0"/>
              <w:autoSpaceDN w:val="0"/>
              <w:adjustRightInd w:val="0"/>
              <w:ind w:left="26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1A8CB9" w14:textId="192D4638" w:rsidR="00417658" w:rsidRPr="00964F93" w:rsidRDefault="006566A8" w:rsidP="001B61AB">
            <w:pPr>
              <w:pStyle w:val="ListParagraph"/>
              <w:numPr>
                <w:ilvl w:val="0"/>
                <w:numId w:val="26"/>
              </w:numPr>
              <w:ind w:left="229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417658"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E1AD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417658"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.1) ใช้ใน</w:t>
            </w:r>
            <w:r w:rsidR="00417658" w:rsidRPr="00964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กรณีผู้ยื่นข้อเสนอเป็นนิติบุคคลที่จัดตั้งขึ้นตามกฎหมายไทยซึ่งได้จดทะเบียนเกินกว่า </w:t>
            </w:r>
            <w:r w:rsidR="00417658"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17658" w:rsidRPr="00964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</w:t>
            </w:r>
          </w:p>
          <w:p w14:paraId="0A957BA3" w14:textId="7FE0EACB" w:rsidR="00417658" w:rsidRPr="00964F93" w:rsidRDefault="006566A8" w:rsidP="001B61AB">
            <w:pPr>
              <w:pStyle w:val="ListParagraph"/>
              <w:numPr>
                <w:ilvl w:val="0"/>
                <w:numId w:val="26"/>
              </w:numPr>
              <w:ind w:left="229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417658"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E1AD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417658"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.2) ใช้สำหรับ</w:t>
            </w:r>
            <w:r w:rsidR="00417658" w:rsidRPr="00964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การจัดซื้อจัดจ้างครั้งหนึ่งที่มีวงเงินเกิน </w:t>
            </w:r>
            <w:r w:rsidR="00417658"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500,00</w:t>
            </w:r>
            <w:r w:rsidR="00417658" w:rsidRPr="00964F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บาทขึ้นไป</w:t>
            </w:r>
            <w:r w:rsidR="00417658"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</w:t>
            </w:r>
            <w:r w:rsidR="00417658"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กรณีผู้ยื่นข้อเสนอเป็นบุคคลธรรมดา</w:t>
            </w:r>
          </w:p>
          <w:p w14:paraId="23B4DB62" w14:textId="77777777" w:rsidR="00417658" w:rsidRPr="00964F93" w:rsidRDefault="00417658" w:rsidP="001B61AB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C50F6CC" w14:textId="1F318CFD" w:rsidR="00417658" w:rsidRPr="00964F93" w:rsidRDefault="006566A8" w:rsidP="001B61AB">
            <w:pPr>
              <w:pStyle w:val="ListParagraph"/>
              <w:numPr>
                <w:ilvl w:val="0"/>
                <w:numId w:val="26"/>
              </w:numPr>
              <w:ind w:left="229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417658"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E1AD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417658"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.3) ใช้ในกรณี</w:t>
            </w:r>
            <w:r w:rsidR="00417658"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ีที</w:t>
            </w:r>
            <w:r w:rsidR="00417658"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417658"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ผู้ย</w:t>
            </w:r>
            <w:r w:rsidR="00417658"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ื่น</w:t>
            </w:r>
            <w:r w:rsidR="00417658"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</w:t>
            </w:r>
            <w:r w:rsidR="00417658"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="00417658"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="00417658"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="00417658"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="00417658"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ู</w:t>
            </w:r>
            <w:r w:rsidR="00417658"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ลค</w:t>
            </w:r>
            <w:r w:rsidR="00417658"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417658"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าส</w:t>
            </w:r>
            <w:r w:rsidR="00417658"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="00417658"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ทธิของก</w:t>
            </w:r>
            <w:r w:rsidR="00417658"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="00417658"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จการหรือท</w:t>
            </w:r>
            <w:r w:rsidR="00417658"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="00417658"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นจดทะเบ</w:t>
            </w:r>
            <w:r w:rsidR="00417658"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="00417658"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ยน</w:t>
            </w:r>
            <w:r w:rsidR="003B6F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7658"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หรือมีแต</w:t>
            </w:r>
            <w:r w:rsidR="00417658" w:rsidRP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417658" w:rsidRPr="00964F93">
              <w:rPr>
                <w:rFonts w:ascii="TH SarabunPSK" w:hAnsi="TH SarabunPSK" w:cs="TH SarabunPSK"/>
                <w:sz w:val="32"/>
                <w:szCs w:val="32"/>
                <w:cs/>
              </w:rPr>
              <w:t>ไม่เพียงพอที่จะเข้ายื่นข้อเสนอ</w:t>
            </w:r>
          </w:p>
          <w:p w14:paraId="7918D2C9" w14:textId="77777777" w:rsidR="00417658" w:rsidRPr="003B424D" w:rsidRDefault="00417658" w:rsidP="001B61AB">
            <w:pPr>
              <w:pStyle w:val="ListParagraph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85B71C3" w14:textId="77777777" w:rsidR="00417658" w:rsidRDefault="00417658" w:rsidP="001B61A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2832B5" w14:textId="77777777" w:rsidR="00417658" w:rsidRDefault="00417658" w:rsidP="001B61A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2E4708" w14:textId="77777777" w:rsidR="00417658" w:rsidRDefault="00417658" w:rsidP="001B61A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D75D81" w14:textId="77777777" w:rsidR="00417658" w:rsidRPr="00B53F77" w:rsidRDefault="00417658" w:rsidP="001B61AB">
            <w:pPr>
              <w:pStyle w:val="ListParagraph"/>
              <w:autoSpaceDE w:val="0"/>
              <w:autoSpaceDN w:val="0"/>
              <w:adjustRightInd w:val="0"/>
              <w:ind w:left="261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D2ADDA1" w14:textId="57ED55C3" w:rsidR="00417658" w:rsidRDefault="006566A8" w:rsidP="001B61AB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61" w:hanging="26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  <w:r w:rsidR="00964F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7658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E1AD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417658">
              <w:rPr>
                <w:rFonts w:ascii="TH SarabunPSK" w:hAnsi="TH SarabunPSK" w:cs="TH SarabunPSK" w:hint="cs"/>
                <w:sz w:val="32"/>
                <w:szCs w:val="32"/>
                <w:cs/>
              </w:rPr>
              <w:t>) ใช้เฉพาะ</w:t>
            </w:r>
            <w:r w:rsidR="00417658" w:rsidRPr="000C679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โครงการจัดซื้อจัดจ้างที่มีวงเงินตั้งแต่</w:t>
            </w:r>
            <w:r w:rsidR="004176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7658">
              <w:rPr>
                <w:rFonts w:ascii="TH SarabunPSK" w:hAnsi="TH SarabunPSK" w:cs="TH SarabunPSK"/>
                <w:sz w:val="32"/>
                <w:szCs w:val="32"/>
                <w:cs/>
              </w:rPr>
              <w:t>500 ล้านบาท</w:t>
            </w:r>
            <w:r w:rsidR="004176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7658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  <w:r w:rsidR="004176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เท่านั้น</w:t>
            </w:r>
          </w:p>
          <w:p w14:paraId="3727AB8E" w14:textId="4EA7B4B6" w:rsidR="00417658" w:rsidRPr="00A174F9" w:rsidRDefault="006566A8" w:rsidP="001B61AB">
            <w:pPr>
              <w:pStyle w:val="ListParagraph"/>
              <w:numPr>
                <w:ilvl w:val="0"/>
                <w:numId w:val="26"/>
              </w:numPr>
              <w:ind w:left="261" w:hanging="26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ข้อ </w:t>
            </w:r>
            <w:r w:rsidR="00417658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E1AD0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4176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417658" w:rsidRPr="00504FF4">
              <w:rPr>
                <w:rFonts w:ascii="TH SarabunPSK" w:hAnsi="TH SarabunPSK" w:cs="TH SarabunPSK"/>
                <w:sz w:val="32"/>
                <w:szCs w:val="32"/>
                <w:cs/>
              </w:rPr>
              <w:t>ใช้เฉพาะโครงการจัดซื้อจัดจ้างที่คณะกรรมการ ค.ป.ท. มีมติเห็นชอบ</w:t>
            </w:r>
            <w:r w:rsidR="00417658">
              <w:rPr>
                <w:rFonts w:ascii="TH SarabunPSK" w:hAnsi="TH SarabunPSK" w:cs="TH SarabunPSK"/>
                <w:sz w:val="32"/>
                <w:szCs w:val="32"/>
                <w:cs/>
              </w:rPr>
              <w:t>ให้จัดทำข้อตกลงคุณธรรม เท่านั้น</w:t>
            </w:r>
          </w:p>
          <w:p w14:paraId="07ED303F" w14:textId="77777777" w:rsidR="00417658" w:rsidRPr="00A174F9" w:rsidRDefault="00417658" w:rsidP="001B61AB">
            <w:pPr>
              <w:pStyle w:val="ListParagraph"/>
              <w:ind w:left="26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608EAB" w14:textId="77777777" w:rsidR="00417658" w:rsidRPr="00A174F9" w:rsidRDefault="00417658" w:rsidP="001B61AB">
            <w:pPr>
              <w:pStyle w:val="ListParagraph"/>
              <w:ind w:left="26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4E0F49" w14:textId="77777777" w:rsidR="00417658" w:rsidRDefault="00417658" w:rsidP="001B61A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AD4334" w14:textId="77777777" w:rsidR="00417658" w:rsidRDefault="00417658" w:rsidP="001B61A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F7FA01" w14:textId="77777777" w:rsidR="00417658" w:rsidRDefault="00417658" w:rsidP="001B61A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3EE994" w14:textId="77777777" w:rsidR="00417658" w:rsidRDefault="00417658" w:rsidP="001B61A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93BE49" w14:textId="77777777" w:rsidR="00417658" w:rsidRDefault="00417658" w:rsidP="001B61A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F7E976" w14:textId="77777777" w:rsidR="00417658" w:rsidRDefault="00417658" w:rsidP="001B61A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C41FEB" w14:textId="77777777" w:rsidR="00417658" w:rsidRDefault="00417658" w:rsidP="001B61A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09F541" w14:textId="585E6287" w:rsidR="00417658" w:rsidRDefault="00417658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F6A884" w14:textId="0CAB90C5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DD8D9D" w14:textId="4A8E94C7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EE80D7" w14:textId="0AD19D30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87EF30" w14:textId="47EFD97B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7723BE" w14:textId="10A3049F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F4FE02" w14:textId="49C1800C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5A26BA" w14:textId="608C634B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CA1728" w14:textId="57E70404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91E6EB" w14:textId="7C549A90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BA744E" w14:textId="100CC70E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3D1B15" w14:textId="2444DAE8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8ECDCD" w14:textId="0179EAF2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37059B" w14:textId="02DED96C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47C1C0" w14:textId="6DE0C176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6AAD1F" w14:textId="318075C6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32FBE8" w14:textId="46F6B7FE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FD5468" w14:textId="6E9BD80B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C1C07" w14:textId="2A8C1707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5C4354" w14:textId="7D8FDAE8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CDFDFB" w14:textId="039537DD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8CDD2C" w14:textId="4D0DAA30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46DF09" w14:textId="59E72FD0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222CB6" w14:textId="5B19F60B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00D91E" w14:textId="51961490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9FA8CA" w14:textId="79B97992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79D078" w14:textId="77777777" w:rsidR="003B6FA9" w:rsidRDefault="003B6FA9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A13989" w14:textId="28E12F2B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FB6650" w14:textId="0EA2270F" w:rsidR="003D401A" w:rsidRDefault="003D401A" w:rsidP="001B61AB">
            <w:pPr>
              <w:pStyle w:val="ListParagraph"/>
              <w:numPr>
                <w:ilvl w:val="0"/>
                <w:numId w:val="26"/>
              </w:numPr>
              <w:ind w:left="139" w:hanging="18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FB370F">
              <w:rPr>
                <w:rFonts w:ascii="TH SarabunPSK" w:hAnsi="TH SarabunPSK" w:cs="TH SarabunPSK" w:hint="cs"/>
                <w:sz w:val="32"/>
                <w:szCs w:val="32"/>
                <w:cs/>
              </w:rPr>
              <w:t>6.3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เป็นไปตาม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คณะกรรมการวินิจฉัยฯ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ด่วนที่สุด ที่ กค (กวจ) </w:t>
            </w:r>
            <w:r w:rsidRPr="00A174F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0405.2/ว 581 ลงวันที่ 7 ธันวาคม 2563 เรื่อง การพิจารณาคุณสมบัติของผู้ยื่นข้อเสนอที่เป็นกิจการร่วม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ค้า ข้อ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โดยเลือกใช้ให้เหมาะสมกับวิธีการจัดซื้อจัดจ้าง</w:t>
            </w:r>
          </w:p>
          <w:p w14:paraId="161A5E8D" w14:textId="0CA9F2FC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DB6404" w14:textId="7198EFAD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2FB45D" w14:textId="282718A5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E94901" w14:textId="56A2AE1D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FE6707" w14:textId="6FC33EDF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4FEE38" w14:textId="0572A1E7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B9E04E" w14:textId="0ADECB75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30070C" w14:textId="29A998D6" w:rsidR="003D401A" w:rsidRDefault="003D401A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591EEF" w14:textId="10C923AF" w:rsidR="00DF4CB6" w:rsidRDefault="00DF4CB6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F6AA8A0" w14:textId="09D3B082" w:rsidR="00B82298" w:rsidRDefault="00B82298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48980D4" w14:textId="77777777" w:rsidR="00674115" w:rsidRPr="00B82298" w:rsidRDefault="00674115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16699A" w14:textId="5631C801" w:rsidR="003D401A" w:rsidRPr="00A174F9" w:rsidRDefault="003D401A" w:rsidP="001B61AB">
            <w:pPr>
              <w:pStyle w:val="ListParagraph"/>
              <w:numPr>
                <w:ilvl w:val="0"/>
                <w:numId w:val="26"/>
              </w:numPr>
              <w:ind w:left="226" w:hanging="18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="00FB370F">
              <w:rPr>
                <w:rFonts w:ascii="TH SarabunPSK" w:hAnsi="TH SarabunPSK" w:cs="TH SarabunPSK" w:hint="cs"/>
                <w:sz w:val="32"/>
                <w:szCs w:val="32"/>
                <w:cs/>
              </w:rPr>
              <w:t>6.4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เป็นไปตามหนังสือคณะกรรมการวินิจฉัย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ด่วนที่สุด ที่ กค (กวจ) 0405.2/ว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348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ลงวันที่ 1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มิถุนายน 256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A17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 การใช้ลายมือชื่ออิเล็กทรอนิกส์ในการจัดซื้อจัดจ้าง ข้อ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  </w:t>
            </w:r>
            <w:r w:rsidRPr="00A174F9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โดยจะใช้ใน</w:t>
            </w:r>
            <w:r w:rsidR="009F02F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การจ้าง</w:t>
            </w:r>
            <w:r w:rsidR="009F02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br/>
            </w:r>
            <w:r w:rsidR="009F02F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ที่ปรึกษา ทุกวิธี</w:t>
            </w:r>
          </w:p>
          <w:p w14:paraId="0812A292" w14:textId="77777777" w:rsidR="00417658" w:rsidRPr="0036291B" w:rsidRDefault="00417658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F37A5A" w14:textId="77777777" w:rsidR="00417658" w:rsidRPr="00A174F9" w:rsidRDefault="00417658" w:rsidP="001B61AB">
            <w:pPr>
              <w:pStyle w:val="ListParagraph"/>
              <w:ind w:left="2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A9BB32" w14:textId="77777777" w:rsidR="00417658" w:rsidRPr="00A174F9" w:rsidRDefault="00417658" w:rsidP="001B61AB">
            <w:pPr>
              <w:ind w:left="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7F213D" w14:textId="77777777" w:rsidR="00417658" w:rsidRPr="00A174F9" w:rsidRDefault="00417658" w:rsidP="001B61AB">
            <w:pPr>
              <w:ind w:left="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2B0437" w14:textId="77777777" w:rsidR="00417658" w:rsidRPr="00A174F9" w:rsidRDefault="00417658" w:rsidP="001B61AB">
            <w:pPr>
              <w:ind w:left="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4D90C4" w14:textId="77777777" w:rsidR="00417658" w:rsidRPr="00A174F9" w:rsidRDefault="00417658" w:rsidP="001B61AB">
            <w:pPr>
              <w:ind w:left="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B7806E" w14:textId="77777777" w:rsidR="00417658" w:rsidRPr="00A174F9" w:rsidRDefault="00417658" w:rsidP="001B61AB">
            <w:pPr>
              <w:ind w:left="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C6AB8B" w14:textId="77777777" w:rsidR="00417658" w:rsidRPr="00A174F9" w:rsidRDefault="00417658" w:rsidP="001B61AB">
            <w:pPr>
              <w:ind w:left="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AFB416" w14:textId="77777777" w:rsidR="00417658" w:rsidRPr="00A174F9" w:rsidRDefault="00417658" w:rsidP="001B61AB">
            <w:pPr>
              <w:ind w:left="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9C797F" w14:textId="77777777" w:rsidR="00417658" w:rsidRPr="00A174F9" w:rsidRDefault="00417658" w:rsidP="001B61AB">
            <w:pPr>
              <w:ind w:left="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EDDE3E" w14:textId="77777777" w:rsidR="00417658" w:rsidRPr="00A174F9" w:rsidRDefault="00417658" w:rsidP="001B61AB">
            <w:pPr>
              <w:ind w:left="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73D9F3" w14:textId="77777777" w:rsidR="00417658" w:rsidRPr="00A174F9" w:rsidRDefault="00417658" w:rsidP="001B61AB">
            <w:pPr>
              <w:ind w:left="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7D08A1" w14:textId="77777777" w:rsidR="00417658" w:rsidRPr="00A174F9" w:rsidRDefault="00417658" w:rsidP="001B61AB">
            <w:pPr>
              <w:ind w:left="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C10205" w14:textId="77777777" w:rsidR="00417658" w:rsidRDefault="00417658" w:rsidP="001B61AB">
            <w:pPr>
              <w:ind w:left="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776B7B" w14:textId="77777777" w:rsidR="00417658" w:rsidRDefault="00417658" w:rsidP="001B61AB">
            <w:pPr>
              <w:ind w:left="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680B5C" w14:textId="034D8B31" w:rsidR="00417658" w:rsidRPr="003D401A" w:rsidRDefault="00417658" w:rsidP="001B61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38F" w:rsidRPr="00714B4E" w14:paraId="15DE3CEF" w14:textId="77777777" w:rsidTr="00417658">
        <w:tc>
          <w:tcPr>
            <w:tcW w:w="7848" w:type="dxa"/>
          </w:tcPr>
          <w:p w14:paraId="596AA5D7" w14:textId="72B5BD52" w:rsidR="00486627" w:rsidRPr="008E1546" w:rsidRDefault="00FB370F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7</w:t>
            </w:r>
            <w:r w:rsidR="001B738F" w:rsidRPr="008E154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9E41A1" w:rsidRPr="008E15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เกณฑ์การพิจารณาคัดเลือกข้อเสนอ</w:t>
            </w:r>
          </w:p>
          <w:p w14:paraId="42344E35" w14:textId="4963AD13" w:rsidR="007A6B76" w:rsidRPr="008E1546" w:rsidRDefault="008427AB" w:rsidP="000F34F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5651C" w:rsidRPr="008E15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FB37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B70D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B0077B" w:rsidRPr="00B70D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B0077B" w:rsidRPr="008E15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A6B76" w:rsidRPr="008E1546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หน่วยงานของรัฐ</w:t>
            </w:r>
            <w:r w:rsidR="00527400" w:rsidRPr="008E1546">
              <w:rPr>
                <w:rFonts w:ascii="TH SarabunPSK" w:hAnsi="TH SarabunPSK" w:cs="TH SarabunPSK"/>
                <w:sz w:val="32"/>
                <w:szCs w:val="32"/>
                <w:cs/>
              </w:rPr>
              <w:t>ต้อง</w:t>
            </w:r>
            <w:r w:rsidR="00B0077B" w:rsidRPr="008E1546">
              <w:rPr>
                <w:rFonts w:ascii="TH SarabunPSK" w:hAnsi="TH SarabunPSK" w:cs="TH SarabunPSK"/>
                <w:sz w:val="32"/>
                <w:szCs w:val="32"/>
                <w:cs/>
              </w:rPr>
              <w:t>กำหนด</w:t>
            </w:r>
            <w:r w:rsidR="00B0077B" w:rsidRPr="00114A6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เกณฑ์ด้านคุณภาพ</w:t>
            </w:r>
            <w:r w:rsidR="00B0077B" w:rsidRPr="008E15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A6B76" w:rsidRPr="008E1546">
              <w:rPr>
                <w:rFonts w:ascii="TH SarabunPSK" w:hAnsi="TH SarabunPSK" w:cs="TH SarabunPSK"/>
                <w:sz w:val="32"/>
                <w:szCs w:val="32"/>
                <w:cs/>
              </w:rPr>
              <w:t>โดยคำนึงถึงความคุ้มค่าและวัตถุประสงค์ของงานจ้างที่ปรึกษาเป็นสำคัญ</w:t>
            </w:r>
            <w:r w:rsidR="007A6B76" w:rsidRPr="008E15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A6B76" w:rsidRPr="008E1546">
              <w:rPr>
                <w:rFonts w:ascii="TH SarabunPSK" w:hAnsi="TH SarabunPSK" w:cs="TH SarabunPSK"/>
                <w:sz w:val="32"/>
                <w:szCs w:val="32"/>
                <w:cs/>
              </w:rPr>
              <w:t>โดยให้พิจารณา</w:t>
            </w:r>
            <w:r w:rsidR="00B0077B" w:rsidRPr="008E1546">
              <w:rPr>
                <w:rFonts w:ascii="TH SarabunPSK" w:hAnsi="TH SarabunPSK" w:cs="TH SarabunPSK"/>
                <w:sz w:val="32"/>
                <w:szCs w:val="32"/>
                <w:cs/>
              </w:rPr>
              <w:t>จากหลัก</w:t>
            </w:r>
            <w:r w:rsidR="007A6B76" w:rsidRPr="008E1546">
              <w:rPr>
                <w:rFonts w:ascii="TH SarabunPSK" w:hAnsi="TH SarabunPSK" w:cs="TH SarabunPSK"/>
                <w:sz w:val="32"/>
                <w:szCs w:val="32"/>
                <w:cs/>
              </w:rPr>
              <w:t>เกณฑ์ดังต่อไปนี้</w:t>
            </w:r>
          </w:p>
          <w:p w14:paraId="6BA91DDE" w14:textId="55F0D002" w:rsidR="007A6B76" w:rsidRPr="00B70DC6" w:rsidRDefault="007A6B76" w:rsidP="000F34F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15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B70D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(1) </w:t>
            </w:r>
            <w:r w:rsidRPr="00B70D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ผลงานและประสบการณ์ของที่ปรึกษา</w:t>
            </w:r>
            <w:r w:rsidR="00246F01" w:rsidRPr="00B70D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100 </w:t>
            </w:r>
            <w:r w:rsidR="00246F01" w:rsidRPr="00B70D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51EBCCF3" w14:textId="77777777" w:rsidR="00E874B3" w:rsidRDefault="00B97C3E" w:rsidP="00E874B3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E874B3" w:rsidRPr="00E874B3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ข้อนี้จะพิจารณาให้</w:t>
            </w:r>
            <w:r w:rsidR="00E87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คะแนนในเชิงคุณภาพและเชิงปริมาณ </w:t>
            </w:r>
            <w:r w:rsidR="00E874B3" w:rsidRPr="00E874B3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5E22777E" w14:textId="77777777" w:rsidR="008D4787" w:rsidRDefault="00E874B3" w:rsidP="00E874B3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E874B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เชิงคุณภาพ</w:t>
            </w:r>
            <w:r w:rsidRPr="00E87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874B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874B3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โดยพิจารณาจากลักษณะของผลงานที่มีขอบเขต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ของงาน</w:t>
            </w:r>
            <w:r w:rsidRPr="00E874B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8E1546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วิธีการบริหารและวิธีการปฏิบัติงาน</w:t>
            </w:r>
            <w:r w:rsidRPr="00E874B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ที่สอดคล้องหรือใกล้เคียงกับลักษณะงานตามขอบเขตของงาน</w:t>
            </w:r>
            <w:r w:rsidR="00EA2BF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และวัตถุประสงค์มากที่สุด จำนวน 70</w:t>
            </w:r>
            <w:r w:rsidRPr="00E87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</w:p>
          <w:p w14:paraId="4B55EFA8" w14:textId="06ADCED0" w:rsidR="00B70DC6" w:rsidRPr="008E1546" w:rsidRDefault="00E874B3" w:rsidP="00E874B3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 w:rsidRPr="008D478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เชิงปริมาณ</w:t>
            </w:r>
            <w:r w:rsidRPr="00E87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874B3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E87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โดยพิจารณาจำนวนผลงานและมูลค่าของผลงานที่มีลักษณะงานสอดคล้องหรือใกล้เคียงกับงานตามขอบเ</w:t>
            </w:r>
            <w:r w:rsidR="00EA2BFD">
              <w:rPr>
                <w:rFonts w:ascii="TH SarabunPSK" w:hAnsi="TH SarabunPSK" w:cs="TH SarabunPSK" w:hint="cs"/>
                <w:sz w:val="32"/>
                <w:szCs w:val="32"/>
                <w:cs/>
              </w:rPr>
              <w:t>ขตของงาน จำนวน 30</w:t>
            </w:r>
            <w:r w:rsidRPr="00E87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</w:p>
          <w:p w14:paraId="51FB3851" w14:textId="170962B3" w:rsidR="007A6B76" w:rsidRPr="00B70DC6" w:rsidRDefault="008427AB" w:rsidP="008427A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D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  <w:r w:rsidR="007A6B76" w:rsidRPr="00B70D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(2) </w:t>
            </w:r>
            <w:r w:rsidR="007A6B76" w:rsidRPr="00B70D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วิธีการบริหารและวิธีการปฏิบัติงาน</w:t>
            </w:r>
            <w:r w:rsidR="00891338" w:rsidRPr="00B70D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100 </w:t>
            </w:r>
            <w:r w:rsidR="00891338" w:rsidRPr="00B70D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2DAC4B87" w14:textId="77777777" w:rsidR="00891338" w:rsidRPr="008E1546" w:rsidRDefault="00B97C3E" w:rsidP="008427AB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0E1876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ข้อนี้ จะพิจารณา</w:t>
            </w:r>
            <w:r w:rsidR="00891338" w:rsidRPr="00891338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ให้คะแนนจากข้อเสนอที่สามารถนำขอบเขตของงานที่กำหนด ไว้มาจัดทำเป็นแผนและวิธีการดำเนินงานที่สอดคล้องกับระยะเวลาดำเนินงานของ</w:t>
            </w:r>
            <w:r w:rsidR="000E1876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หน่วยงานของรัฐ</w:t>
            </w:r>
            <w:r w:rsidR="00891338" w:rsidRPr="00891338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ได้ชัดเจนและเ</w:t>
            </w:r>
            <w:r w:rsidR="000E1876">
              <w:rPr>
                <w:rFonts w:ascii="TH SarabunPSK" w:hAnsi="TH SarabunPSK" w:cs="TH SarabunPSK" w:hint="cs"/>
                <w:sz w:val="32"/>
                <w:szCs w:val="32"/>
                <w:cs/>
              </w:rPr>
              <w:t>ป็</w:t>
            </w:r>
            <w:r w:rsidR="00891338" w:rsidRPr="00891338">
              <w:rPr>
                <w:rFonts w:ascii="TH SarabunPSK" w:hAnsi="TH SarabunPSK" w:cs="TH SarabunPSK" w:hint="cs"/>
                <w:sz w:val="32"/>
                <w:szCs w:val="32"/>
                <w:cs/>
              </w:rPr>
              <w:t>นรูปธรรมมากที่สุด</w:t>
            </w:r>
          </w:p>
          <w:p w14:paraId="45DA3430" w14:textId="56C6239F" w:rsidR="007A6B76" w:rsidRPr="00B70DC6" w:rsidRDefault="007A6B76" w:rsidP="008427A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15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B70D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(3) </w:t>
            </w:r>
            <w:r w:rsidRPr="00B70D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จำนวนบุคลากรที่ร่วมงาน</w:t>
            </w:r>
            <w:r w:rsidR="00D06F65" w:rsidRPr="00B70D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06F65" w:rsidRPr="00B70D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(หมายความถึงวุฒิการศึกษา ระดับการศึกษา และประสบการณ์ทำงานของบุคลากร)</w:t>
            </w:r>
            <w:r w:rsidR="00B97C3E" w:rsidRPr="00B70D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100 </w:t>
            </w:r>
            <w:r w:rsidR="00B97C3E" w:rsidRPr="00B70D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5F10ED7A" w14:textId="77777777" w:rsidR="00B97C3E" w:rsidRDefault="00B97C3E" w:rsidP="00B97C3E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ในข้อนี้ จะพิจารณาการให้คะแนนดังนี้</w:t>
            </w:r>
          </w:p>
          <w:p w14:paraId="27734B92" w14:textId="77777777" w:rsidR="00B97C3E" w:rsidRDefault="00B97C3E" w:rsidP="00B97C3E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97C3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ภาพรวมของความครบถ้วนถูกต้องของบุคลากรของที่ปรึกษาที่เสนอ โดยพิจารณาจากคุณวุฒิ ประสบการณ์ และจำ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นวนบุคลากรที่เสนอทั้งหมด จำนวน 80</w:t>
            </w:r>
            <w:r w:rsidRPr="00B97C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</w:p>
          <w:p w14:paraId="0D26E93F" w14:textId="77777777" w:rsidR="00B97C3E" w:rsidRDefault="00B97C3E" w:rsidP="00B97C3E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B97C3E">
              <w:rPr>
                <w:rFonts w:ascii="TH SarabunPSK" w:hAnsi="TH SarabunPSK" w:cs="TH SarabunPSK" w:hint="cs"/>
                <w:sz w:val="32"/>
                <w:szCs w:val="32"/>
                <w:cs/>
              </w:rPr>
              <w:t>คุ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ณวุฒิ</w:t>
            </w:r>
            <w:r w:rsidRPr="00B97C3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และประสบการณ์ของบุคลากรแต่ละคน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97C3E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แต่ละระดับ โดยพิจารณาจากคุณวุฒิซึ่งไม่ต่ำกว่าที่กำหนด และมีประสบการณ์ตรงหรือใกล้เคียงกับขอบเขตของงานมากที่สุด รวมทั้งระยะเวลาของประสบการณ์หรือจำนวนชิ้นงานที่เป็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นประสบการณ์ในเรื่องนั้นๆ จำนวน 10</w:t>
            </w:r>
            <w:r w:rsidRPr="00B97C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 โดยคุณวุฒิและประสบการณ์ที่ตรงกับที่กำหนดมากที่สุดจะได้คะแนนเต็ม สำหรับคุณวุฒิและประสบการณ์ที่มีความใกล้เคียงจะได้คะแนนลดหลั่นลงไป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ตามสัดส่วน</w:t>
            </w:r>
          </w:p>
          <w:p w14:paraId="28CEDB1F" w14:textId="77777777" w:rsidR="00B97C3E" w:rsidRPr="008E1546" w:rsidRDefault="00B97C3E" w:rsidP="00B97C3E">
            <w:pPr>
              <w:autoSpaceDE w:val="0"/>
              <w:autoSpaceDN w:val="0"/>
              <w:adjustRightInd w:val="0"/>
              <w:ind w:firstLine="10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97C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จำนวนบุคลากรทั้งหมดที่เข้าดำเนินงาน โดยพิจารณาจากจำนวนขั้นต่ำซึ่งต้องไม่น้อยกว่าที่กำหนด หรือจำนวน </w:t>
            </w:r>
            <w:r w:rsidRPr="00B97C3E">
              <w:rPr>
                <w:rFonts w:ascii="TH SarabunPSK" w:hAnsi="TH SarabunPSK" w:cs="TH SarabunPSK"/>
                <w:sz w:val="32"/>
                <w:szCs w:val="32"/>
              </w:rPr>
              <w:t xml:space="preserve">man – month </w:t>
            </w:r>
            <w:r w:rsidRPr="00B97C3E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สอดคล้องกับระยะเวลาทำงานของบ</w:t>
            </w:r>
            <w:r w:rsidR="00FE5A62">
              <w:rPr>
                <w:rFonts w:ascii="TH SarabunPSK" w:hAnsi="TH SarabunPSK" w:cs="TH SarabunPSK" w:hint="cs"/>
                <w:sz w:val="32"/>
                <w:szCs w:val="32"/>
                <w:cs/>
              </w:rPr>
              <w:t>ุคลากรแต่ละคน แต่ละระดับ จำนวน 10</w:t>
            </w:r>
            <w:r w:rsidRPr="00B97C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</w:p>
          <w:p w14:paraId="22B907CF" w14:textId="77777777" w:rsidR="007A6B76" w:rsidRPr="00B70DC6" w:rsidRDefault="00D06F65" w:rsidP="000F34F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15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7A6B76" w:rsidRPr="00B70D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B70D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7A6B76" w:rsidRPr="00B70D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) </w:t>
            </w:r>
            <w:r w:rsidR="007A6B76" w:rsidRPr="00B70D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ประเภทของที่ปรึกษาที่รัฐต้องการส่งเสริมหรือสนับสนุน</w:t>
            </w:r>
          </w:p>
          <w:p w14:paraId="2F6D57FB" w14:textId="77777777" w:rsidR="007A6B76" w:rsidRPr="00B70DC6" w:rsidRDefault="00D06F65" w:rsidP="000F34F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0D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</w:t>
            </w:r>
            <w:r w:rsidR="007A6B76" w:rsidRPr="00B70D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B70D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7A6B76" w:rsidRPr="00B70D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) </w:t>
            </w:r>
            <w:r w:rsidR="009F4077" w:rsidRPr="00B70D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ข้อเสนอทางด้านการเงิ</w:t>
            </w:r>
            <w:r w:rsidR="009F4077" w:rsidRPr="00B70D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น </w:t>
            </w:r>
            <w:r w:rsidR="009F4077" w:rsidRPr="00B70DC6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(ใช้ในกรณีวงเงินสูงมาก)</w:t>
            </w:r>
          </w:p>
          <w:p w14:paraId="10D5127A" w14:textId="77777777" w:rsidR="000A12A5" w:rsidRPr="008E1546" w:rsidRDefault="00D06F65" w:rsidP="000F34F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0D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</w:t>
            </w:r>
            <w:r w:rsidR="007A6B76" w:rsidRPr="00B70D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B70D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7A6B76" w:rsidRPr="00B70D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) </w:t>
            </w:r>
            <w:r w:rsidR="007A6B76" w:rsidRPr="00B70D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เกณฑ์อื่นตามที่กำหนดในกฎกระทรวง</w:t>
            </w:r>
            <w:r w:rsidR="009F4077" w:rsidRPr="00B70D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F4077" w:rsidRPr="00B70DC6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(ปัจจุบัน ยังไม่มีกำหนด)</w:t>
            </w:r>
          </w:p>
          <w:p w14:paraId="59328113" w14:textId="0A51740A" w:rsidR="00047E19" w:rsidRPr="008E1546" w:rsidRDefault="00047E19" w:rsidP="000F34F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8E1546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="00461443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ทั้งนี้ ข้อเสนอ</w:t>
            </w:r>
            <w:r w:rsidR="00461443" w:rsidRPr="00461443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ของที่ปรึกษาที่ผ่านเกณฑ์การพิจารณาด้านคุณภาพ</w:t>
            </w:r>
            <w:r w:rsidR="004614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61443" w:rsidRPr="004614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ต้องได้คะแนนในแต่ละหัวข้อหลักไม่น้อยกว่าร้อยละ </w:t>
            </w:r>
            <w:r w:rsidR="00461443"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  <w:r w:rsidR="00461443" w:rsidRPr="004614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หากข้อเสนอไม่ผ่านเกณฑ์ด้านคุณภาพ </w:t>
            </w:r>
            <w:r w:rsidR="00461443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หน่วยงานของรัฐ</w:t>
            </w:r>
            <w:r w:rsidR="00461443" w:rsidRPr="00461443">
              <w:rPr>
                <w:rFonts w:ascii="TH SarabunPSK" w:hAnsi="TH SarabunPSK" w:cs="TH SarabunPSK" w:hint="cs"/>
                <w:sz w:val="32"/>
                <w:szCs w:val="32"/>
                <w:cs/>
              </w:rPr>
              <w:t>จะไม่พิจารณาข้อเสนอด้านราคา</w:t>
            </w:r>
            <w:r w:rsidR="00461443" w:rsidRPr="0046144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461443" w:rsidRPr="004614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61443" w:rsidRPr="00461443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หากข้อเสนอของที่ปรึกษ</w:t>
            </w:r>
            <w:r w:rsidR="00461443">
              <w:rPr>
                <w:rFonts w:ascii="TH SarabunPSK" w:hAnsi="TH SarabunPSK" w:cs="TH SarabunPSK" w:hint="cs"/>
                <w:sz w:val="32"/>
                <w:szCs w:val="32"/>
                <w:cs/>
              </w:rPr>
              <w:t>าผ่านการพิจารณาเกณฑ์คุณภาพแล้ว หน่วยของรัฐ</w:t>
            </w:r>
            <w:r w:rsidR="00461443" w:rsidRPr="00461443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จะพิจารณาความเหมาะสมของข้อเสนอด้านราคา และรวมทั้งเจรจาต่อรองอัตราค่าจ้างที่ปรึกษาและอื่น ฯ ตามความเหมาะสมและเป็นไปตามหลักเกณฑ์การคำนวณอัตราค่าจ้างที่ปรึกษาตามระ</w:t>
            </w:r>
            <w:r w:rsidR="00461443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เบียบและกฎหมายที่เกี่ยวข้องต่อไป</w:t>
            </w:r>
          </w:p>
          <w:p w14:paraId="018E9CEF" w14:textId="3ED0305D" w:rsidR="00221951" w:rsidRPr="0053151C" w:rsidRDefault="008427AB" w:rsidP="008427A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FB370F" w:rsidRPr="00FB37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253D1D" w:rsidRPr="00FB37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253D1D" w:rsidRPr="00B70D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253D1D" w:rsidRPr="00531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21951" w:rsidRPr="0053151C">
              <w:rPr>
                <w:rFonts w:ascii="TH SarabunPSK" w:hAnsi="TH SarabunPSK" w:cs="TH SarabunPSK"/>
                <w:sz w:val="32"/>
                <w:szCs w:val="32"/>
                <w:cs/>
              </w:rPr>
              <w:t>งานจ้างที่ปรึกษาเพื่อดำเนินงานประจำ</w:t>
            </w:r>
            <w:r w:rsidR="00221951" w:rsidRPr="00531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21951" w:rsidRPr="0053151C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งานที่มีมาตรฐานเชิงคุณภาพตามหลักวิชาชีพอยู่แล้ว</w:t>
            </w:r>
            <w:r w:rsidR="00221951" w:rsidRPr="00531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21951" w:rsidRPr="0053151C">
              <w:rPr>
                <w:rFonts w:ascii="TH SarabunPSK" w:hAnsi="TH SarabunPSK" w:cs="TH SarabunPSK"/>
                <w:sz w:val="32"/>
                <w:szCs w:val="32"/>
                <w:cs/>
              </w:rPr>
              <w:t>หรืองานที่</w:t>
            </w:r>
            <w:r w:rsidR="00221951" w:rsidRPr="00B70DC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ไม</w:t>
            </w:r>
            <w:r w:rsidRPr="00B70DC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่ซับซ้อน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ให้กำหนดว่า</w:t>
            </w:r>
          </w:p>
          <w:p w14:paraId="572726EF" w14:textId="0C59B80A" w:rsidR="00C30089" w:rsidRPr="00D52CBE" w:rsidRDefault="008427AB" w:rsidP="008427A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D52CBE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        </w:t>
            </w:r>
            <w:r w:rsidR="00221951" w:rsidRPr="00D52C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“</w:t>
            </w:r>
            <w:r w:rsidR="00B0077B" w:rsidRPr="00D52C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หน่วยงานของรัฐจะพิจารณาคัดเลือกผู้ยื่นข้อเสนอที่ผ่านเกณฑ์ด้านคุณภาพ</w:t>
            </w:r>
            <w:r w:rsidR="00221951" w:rsidRPr="00D52C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ตามหลักเกณฑ์ที่กำหนดไว้</w:t>
            </w:r>
            <w:r w:rsidR="00B0077B" w:rsidRPr="00D52C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แล้ว</w:t>
            </w:r>
            <w:r w:rsidR="00221951" w:rsidRPr="00D52CBE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="00221951" w:rsidRPr="00D52C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และจะ</w:t>
            </w:r>
            <w:r w:rsidR="00B0077B" w:rsidRPr="00D52C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คัดเลือก</w:t>
            </w:r>
            <w:r w:rsidR="00221951" w:rsidRPr="00D52C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ผู้ชนะ</w:t>
            </w:r>
            <w:r w:rsidR="00B0077B" w:rsidRPr="00D52C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จากรายที่เสนอราคาต่ำสุด</w:t>
            </w:r>
            <w:r w:rsidR="00221951" w:rsidRPr="00D52C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”</w:t>
            </w:r>
          </w:p>
          <w:p w14:paraId="140D7BD0" w14:textId="44C647D6" w:rsidR="00C30089" w:rsidRPr="0053151C" w:rsidRDefault="008427AB" w:rsidP="008427A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70D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FB37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C30089" w:rsidRPr="00B70D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.3</w:t>
            </w:r>
            <w:r w:rsidR="00C30089" w:rsidRPr="005315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งานจ้างที่ปรึกษาที่เป็นไปตามมาตรฐานของหน่วยงานของรัฐหรืองานที่</w:t>
            </w:r>
            <w:r w:rsidR="00C30089" w:rsidRPr="00B70DC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ซับซ้อน</w:t>
            </w:r>
            <w:r w:rsidR="00C30089" w:rsidRPr="005315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C30089" w:rsidRPr="0053151C">
              <w:rPr>
                <w:rFonts w:ascii="TH SarabunPSK" w:hAnsi="TH SarabunPSK" w:cs="TH SarabunPSK"/>
                <w:sz w:val="32"/>
                <w:szCs w:val="32"/>
                <w:cs/>
              </w:rPr>
              <w:t>ให้กำหนดว่า</w:t>
            </w:r>
          </w:p>
          <w:p w14:paraId="6453A976" w14:textId="4F6DC5C9" w:rsidR="00C30089" w:rsidRDefault="008427AB" w:rsidP="008427A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</w:t>
            </w:r>
            <w:r w:rsidRPr="00D52CBE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     </w:t>
            </w:r>
            <w:r w:rsidR="00C30089" w:rsidRPr="00D52C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“หน่วยงานของรัฐคัดเลือกผู้ยื่นข้อเสนอที่</w:t>
            </w:r>
            <w:r w:rsidR="002A35F6" w:rsidRPr="00D52C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ผ่านเกณฑ์ด้านคุณภาพ</w:t>
            </w:r>
            <w:r w:rsidR="00C30089" w:rsidRPr="00D52C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ตามหลักเกณฑ์ที่กำหนดไว้แล้ว</w:t>
            </w:r>
            <w:r w:rsidR="00C30089" w:rsidRPr="00D52CBE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="00C30089" w:rsidRPr="00D52C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และจะคัดเลือกผ</w:t>
            </w:r>
            <w:r w:rsidR="002A35F6" w:rsidRPr="00D52C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ู้ชนะจากรายที่ได้คะแนนรวม</w:t>
            </w:r>
            <w:r w:rsidR="00C30089" w:rsidRPr="00D52C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ด้านคุณภาพและด้านราคา</w:t>
            </w:r>
            <w:r w:rsidRPr="00D52CBE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  </w:t>
            </w:r>
            <w:r w:rsidR="00C30089" w:rsidRPr="00D52C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มากที่สุด”</w:t>
            </w:r>
          </w:p>
          <w:p w14:paraId="7898F7F8" w14:textId="01443D78" w:rsidR="00C30089" w:rsidRPr="0053151C" w:rsidRDefault="008427AB" w:rsidP="008427A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B37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FB370F" w:rsidRPr="00FB37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C30089" w:rsidRPr="00FB37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C30089" w:rsidRPr="00B70D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="00C30089" w:rsidRPr="005315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งานจ้างที่ปรึกษาที่มีความ</w:t>
            </w:r>
            <w:r w:rsidR="00C30089" w:rsidRPr="00B70DC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ซับซ้อนมาก</w:t>
            </w:r>
            <w:r w:rsidR="00C30089" w:rsidRPr="00531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30089" w:rsidRPr="0053151C">
              <w:rPr>
                <w:rFonts w:ascii="TH SarabunPSK" w:hAnsi="TH SarabunPSK" w:cs="TH SarabunPSK"/>
                <w:sz w:val="32"/>
                <w:szCs w:val="32"/>
                <w:cs/>
              </w:rPr>
              <w:t>ให้กำหนดว่า</w:t>
            </w:r>
          </w:p>
          <w:p w14:paraId="7E472D32" w14:textId="77777777" w:rsidR="00E178EF" w:rsidRDefault="008427AB" w:rsidP="0053765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5315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30089" w:rsidRPr="00D52C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“หน่วยงานของรัฐคัดเลือกผู้ยื่นข้อเสนอที</w:t>
            </w:r>
            <w:r w:rsidR="00C76001" w:rsidRPr="00D52C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่ผ่านเกณฑ์ด้านคุณภาพ</w:t>
            </w:r>
            <w:r w:rsidR="00C30089" w:rsidRPr="00D52C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ต</w:t>
            </w:r>
            <w:r w:rsidR="005B24E4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ามหลักเกณฑ์ที่กำหนดไว้แล้ว</w:t>
            </w:r>
            <w:r w:rsidR="007E4380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 </w:t>
            </w:r>
            <w:r w:rsidR="005B24E4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และจะ</w:t>
            </w:r>
            <w:r w:rsidR="00C30089" w:rsidRPr="00D52C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คัดเลือกจ</w:t>
            </w:r>
            <w:r w:rsidR="00C76001" w:rsidRPr="00D52C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ากรายที่ได้คะแนนด้านคุณภาพ</w:t>
            </w:r>
            <w:r w:rsidR="00B6568D" w:rsidRPr="00D52CBE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มากที่สุด”</w:t>
            </w:r>
          </w:p>
          <w:p w14:paraId="40B0D70A" w14:textId="2F624F40" w:rsidR="00094904" w:rsidRPr="00537657" w:rsidRDefault="00094904" w:rsidP="00094904">
            <w:pPr>
              <w:autoSpaceDE w:val="0"/>
              <w:autoSpaceDN w:val="0"/>
              <w:adjustRightInd w:val="0"/>
              <w:ind w:firstLine="313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นอกจากนี้ </w:t>
            </w:r>
            <w:r w:rsidRPr="001B1845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จะพิจารณาความเหมาะสมของข้อเสนอด้านราคา</w:t>
            </w:r>
            <w:r w:rsidRPr="004614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และรวมทั้งเจรจาต่อรองอัตราค่าจ้างที่ปรึกษาและอื่น ฯ ตามความเหมาะสมและเป็นไปตามหลักเกณฑ์การคำนวณอัตราค่าจ้างที่ปรึกษาตามระ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เบียบและกฎหมายที่เกี่ยวข้องต่อไป</w:t>
            </w:r>
          </w:p>
        </w:tc>
        <w:tc>
          <w:tcPr>
            <w:tcW w:w="6326" w:type="dxa"/>
          </w:tcPr>
          <w:p w14:paraId="3C6E50D3" w14:textId="77777777" w:rsidR="005335DA" w:rsidRPr="00714B4E" w:rsidRDefault="005335DA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1F7F0C" w14:textId="0CDA6E7C" w:rsidR="000C0F66" w:rsidRPr="00047E19" w:rsidRDefault="00047E19" w:rsidP="00F62E54">
            <w:pPr>
              <w:pStyle w:val="ListParagraph"/>
              <w:numPr>
                <w:ilvl w:val="0"/>
                <w:numId w:val="29"/>
              </w:numPr>
              <w:ind w:left="261" w:hanging="2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FB370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</w:t>
            </w:r>
            <w:r w:rsidR="00DB02FE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="00253D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พ.ร.บ.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มาตรา 75</w:t>
            </w:r>
            <w:r w:rsidR="00E243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2433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และระเบียบฯ ข้อ 126</w:t>
            </w:r>
          </w:p>
          <w:p w14:paraId="2659EBBE" w14:textId="77777777" w:rsidR="00E125B2" w:rsidRPr="00714B4E" w:rsidRDefault="00E125B2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B59F94" w14:textId="77777777" w:rsidR="00E125B2" w:rsidRPr="00714B4E" w:rsidRDefault="00E125B2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B7DC83" w14:textId="77777777" w:rsidR="00E125B2" w:rsidRPr="00804C07" w:rsidRDefault="00E125B2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936F12" w14:textId="77777777" w:rsidR="00E125B2" w:rsidRPr="00E24337" w:rsidRDefault="00E125B2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18EB85" w14:textId="77777777" w:rsidR="00E125B2" w:rsidRPr="00714B4E" w:rsidRDefault="00E125B2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1008F5" w14:textId="77777777" w:rsidR="00E125B2" w:rsidRPr="00714B4E" w:rsidRDefault="00E125B2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348F53" w14:textId="77777777" w:rsidR="00E125B2" w:rsidRPr="00714B4E" w:rsidRDefault="00E125B2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6B2158" w14:textId="77777777" w:rsidR="00FF0E55" w:rsidRPr="00714B4E" w:rsidRDefault="00FF0E55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EAFDAA" w14:textId="77777777" w:rsidR="001E01B7" w:rsidRDefault="001E01B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1254A5" w14:textId="77777777" w:rsidR="001E01B7" w:rsidRDefault="001E01B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4641BD" w14:textId="77777777" w:rsidR="00467007" w:rsidRDefault="0046700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54DCFB" w14:textId="77777777" w:rsidR="00467007" w:rsidRDefault="0046700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AE638C" w14:textId="77777777" w:rsidR="00467007" w:rsidRDefault="0046700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2DCDF2" w14:textId="77777777" w:rsidR="00467007" w:rsidRDefault="0046700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429FD2" w14:textId="77777777" w:rsidR="00467007" w:rsidRDefault="0046700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FA0C24" w14:textId="77777777" w:rsidR="00467007" w:rsidRDefault="0046700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B0742F" w14:textId="77777777" w:rsidR="00467007" w:rsidRDefault="0046700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65DDE8" w14:textId="77777777" w:rsidR="00467007" w:rsidRDefault="0046700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FED4E9" w14:textId="77777777" w:rsidR="00467007" w:rsidRDefault="0046700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3AE15B" w14:textId="77777777" w:rsidR="00467007" w:rsidRDefault="0046700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E463DB" w14:textId="77777777" w:rsidR="00467007" w:rsidRDefault="0046700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D7B5E1" w14:textId="77777777" w:rsidR="00467007" w:rsidRDefault="0046700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69531A" w14:textId="77777777" w:rsidR="00467007" w:rsidRDefault="0046700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A5E888" w14:textId="77777777" w:rsidR="00467007" w:rsidRDefault="0046700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D68C50" w14:textId="77777777" w:rsidR="00467007" w:rsidRDefault="0046700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D1A9EA" w14:textId="77777777" w:rsidR="00467007" w:rsidRDefault="0046700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70291C" w14:textId="77777777" w:rsidR="00467007" w:rsidRDefault="0046700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E5EC5D" w14:textId="77777777" w:rsidR="00467007" w:rsidRDefault="0046700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A999C7" w14:textId="77777777" w:rsidR="00467007" w:rsidRDefault="0046700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7D5A03" w14:textId="77777777" w:rsidR="00467007" w:rsidRDefault="0046700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F2DC17" w14:textId="77777777" w:rsidR="00467007" w:rsidRDefault="0046700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F21E45" w14:textId="77777777" w:rsidR="00467007" w:rsidRDefault="0046700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801495" w14:textId="77777777" w:rsidR="00467007" w:rsidRDefault="0046700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A277F7" w14:textId="77777777" w:rsidR="00467007" w:rsidRDefault="00467007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D7CCAF" w14:textId="77777777" w:rsidR="00B70DC6" w:rsidRDefault="00B70DC6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23E0C3" w14:textId="77777777" w:rsidR="005B51B8" w:rsidRPr="005B51B8" w:rsidRDefault="005B51B8" w:rsidP="000F34FC">
            <w:pPr>
              <w:rPr>
                <w:rFonts w:ascii="TH SarabunPSK" w:hAnsi="TH SarabunPSK" w:cs="TH SarabunPSK" w:hint="cs"/>
                <w:sz w:val="28"/>
              </w:rPr>
            </w:pPr>
            <w:bookmarkStart w:id="0" w:name="_GoBack"/>
            <w:bookmarkEnd w:id="0"/>
          </w:p>
          <w:p w14:paraId="7CA095B0" w14:textId="2F586835" w:rsidR="00F62E54" w:rsidRPr="009F60CC" w:rsidRDefault="00F62E54" w:rsidP="00CF2C98">
            <w:pPr>
              <w:pStyle w:val="ListParagraph"/>
              <w:numPr>
                <w:ilvl w:val="0"/>
                <w:numId w:val="29"/>
              </w:numPr>
              <w:ind w:left="261" w:hanging="218"/>
              <w:rPr>
                <w:rFonts w:ascii="TH SarabunPSK" w:hAnsi="TH SarabunPSK" w:cs="TH SarabunPSK"/>
                <w:sz w:val="32"/>
                <w:szCs w:val="32"/>
              </w:rPr>
            </w:pPr>
            <w:r w:rsidRPr="009F60C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  <w:r w:rsidR="00B822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B370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9F60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.2 </w:t>
            </w:r>
            <w:r w:rsidR="009F0AF0" w:rsidRPr="009F60CC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9F0AF0" w:rsidRPr="009F60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B370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9F0AF0" w:rsidRPr="009F60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.4 </w:t>
            </w:r>
            <w:r w:rsidRPr="009F60CC">
              <w:rPr>
                <w:rFonts w:ascii="TH SarabunPSK" w:hAnsi="TH SarabunPSK" w:cs="TH SarabunPSK"/>
                <w:sz w:val="32"/>
                <w:szCs w:val="32"/>
                <w:cs/>
              </w:rPr>
              <w:t>เป็นไป</w:t>
            </w:r>
            <w:r w:rsidR="009F0AF0" w:rsidRPr="009F60CC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9F60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พ.ร.บ. </w:t>
            </w:r>
            <w:r w:rsidRPr="009F60CC">
              <w:rPr>
                <w:rFonts w:ascii="TH SarabunPSK" w:hAnsi="TH SarabunPSK" w:cs="TH SarabunPSK"/>
                <w:sz w:val="32"/>
                <w:szCs w:val="32"/>
                <w:cs/>
              </w:rPr>
              <w:t>มาตรา 76</w:t>
            </w:r>
            <w:r w:rsidR="009F60CC" w:rsidRPr="009F60C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F60CC" w:rsidRPr="009F60C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และประกาศคณะกรรมการนโยบายฯ ลงวันที่ 23 เมษายน 2564 เรื่อง ตัวอย่าง</w:t>
            </w:r>
            <w:r w:rsidR="00B70D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F60CC" w:rsidRPr="009F60C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ิจารณาลักษณะความซับซ้อนของงานจ้างที่ปรึกษาตามพระราชบัญญัติการจัดซื้อจัดจ้างและการบริหารพัสดุภาครัฐ พ.ศ. 2560</w:t>
            </w:r>
            <w:r w:rsidR="00E243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243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และระเบียบฯ ข้อ 126 (1) </w:t>
            </w:r>
            <w:r w:rsidR="00E24337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E243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(3)</w:t>
            </w:r>
          </w:p>
          <w:p w14:paraId="379B827D" w14:textId="77777777" w:rsidR="00F62E54" w:rsidRDefault="00F62E54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E9D17F" w14:textId="77777777" w:rsidR="00F62E54" w:rsidRDefault="00F62E54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16D80B" w14:textId="77777777" w:rsidR="00F62E54" w:rsidRDefault="00F62E54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6AEED8" w14:textId="77777777" w:rsidR="00F62E54" w:rsidRDefault="00F62E54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59ADEF" w14:textId="77777777" w:rsidR="00F62E54" w:rsidRDefault="00F62E54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727F05" w14:textId="77777777" w:rsidR="00F62E54" w:rsidRDefault="00F62E54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1709C3" w14:textId="66685143" w:rsidR="00E125B2" w:rsidRPr="00804C07" w:rsidRDefault="00E125B2" w:rsidP="00804C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38F" w:rsidRPr="00714B4E" w14:paraId="4B03099C" w14:textId="77777777" w:rsidTr="00417658">
        <w:tc>
          <w:tcPr>
            <w:tcW w:w="7848" w:type="dxa"/>
          </w:tcPr>
          <w:p w14:paraId="09D44E0E" w14:textId="64422DEE" w:rsidR="001B738F" w:rsidRPr="00714B4E" w:rsidRDefault="00FB370F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8</w:t>
            </w:r>
            <w:r w:rsidR="001B738F"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วงเงินที่จะใช้ในการจ</w:t>
            </w:r>
            <w:r w:rsidR="00CF51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้าง</w:t>
            </w:r>
          </w:p>
        </w:tc>
        <w:tc>
          <w:tcPr>
            <w:tcW w:w="6326" w:type="dxa"/>
          </w:tcPr>
          <w:p w14:paraId="30C32F87" w14:textId="77777777" w:rsidR="001B738F" w:rsidRPr="00714B4E" w:rsidRDefault="001B738F" w:rsidP="000F34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แหล่งเงิน.......   ปี.......  โครงการ.......   แผนงาน......  งบรายจ่าย......  รายการ........  จำนวนเงิน............ บาท</w:t>
            </w:r>
          </w:p>
        </w:tc>
      </w:tr>
      <w:tr w:rsidR="001B738F" w:rsidRPr="00714B4E" w14:paraId="09AE4DF7" w14:textId="77777777" w:rsidTr="00417658">
        <w:tc>
          <w:tcPr>
            <w:tcW w:w="7848" w:type="dxa"/>
          </w:tcPr>
          <w:p w14:paraId="4E948F05" w14:textId="5585D448" w:rsidR="001B738F" w:rsidRPr="00714B4E" w:rsidRDefault="00FB370F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="001B738F" w:rsidRPr="00714B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D16B83"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</w:t>
            </w:r>
            <w:r w:rsidR="001B738F"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เวลาการดำเนินงาน</w:t>
            </w:r>
          </w:p>
          <w:p w14:paraId="343F9B7E" w14:textId="183049AB" w:rsidR="001B738F" w:rsidRPr="00714B4E" w:rsidRDefault="001B738F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FB370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.1 </w:t>
            </w:r>
            <w:r w:rsidR="001A61AD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</w:t>
            </w:r>
            <w:r w:rsidR="001A61AD" w:rsidRPr="001A61AD">
              <w:rPr>
                <w:rFonts w:ascii="TH SarabunPSK" w:hAnsi="TH SarabunPSK" w:cs="TH SarabunPSK"/>
                <w:sz w:val="32"/>
                <w:szCs w:val="32"/>
                <w:cs/>
              </w:rPr>
              <w:t>ที่จะต้องเริ่มลงมือทำงานภายในวันที่ …… เดือน .............…….….. พ.ศ. ….…</w:t>
            </w:r>
            <w:r w:rsidR="000A4DBE" w:rsidRPr="00714B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CCC4307" w14:textId="457A9CDF" w:rsidR="00E178EF" w:rsidRPr="00714B4E" w:rsidRDefault="001B738F" w:rsidP="002A40F4">
            <w:pPr>
              <w:ind w:left="738" w:hanging="73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FB370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714B4E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A61AD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</w:t>
            </w:r>
            <w:r w:rsidR="001A61AD" w:rsidRPr="001A61AD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จะต้องดำเนินการตามสัญญานี้ให้แล้วเสร็จภายในวันที่ ……</w:t>
            </w:r>
            <w:r w:rsidR="001A61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A61AD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="001A61A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A61AD" w:rsidRPr="001A61AD">
              <w:rPr>
                <w:rFonts w:ascii="TH SarabunPSK" w:hAnsi="TH SarabunPSK" w:cs="TH SarabunPSK"/>
                <w:sz w:val="32"/>
                <w:szCs w:val="32"/>
                <w:cs/>
              </w:rPr>
              <w:t>..........…….….. พ.ศ. ….…</w:t>
            </w:r>
          </w:p>
        </w:tc>
        <w:tc>
          <w:tcPr>
            <w:tcW w:w="6326" w:type="dxa"/>
          </w:tcPr>
          <w:p w14:paraId="0DA4E33D" w14:textId="224FF2BF" w:rsidR="001B738F" w:rsidRPr="002A40F4" w:rsidRDefault="001B738F" w:rsidP="002A40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738F" w:rsidRPr="00714B4E" w14:paraId="5DAE5A21" w14:textId="77777777" w:rsidTr="00417658">
        <w:tc>
          <w:tcPr>
            <w:tcW w:w="7848" w:type="dxa"/>
          </w:tcPr>
          <w:p w14:paraId="7EF1B60C" w14:textId="080609F6" w:rsidR="001B738F" w:rsidRPr="00714B4E" w:rsidRDefault="00FB370F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="001B738F"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5377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r w:rsidR="001B738F"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5377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ที่จะต้องส่งมอบ</w:t>
            </w:r>
          </w:p>
          <w:p w14:paraId="19E1E8D7" w14:textId="3A0D6AFE" w:rsidR="001B738F" w:rsidRPr="00714B4E" w:rsidRDefault="001B738F" w:rsidP="000F3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FB37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10</w:t>
            </w:r>
            <w:r w:rsidRPr="00714B4E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กรณีส่งมอบงวดเดียว ต้องส่งมอบภายในเวลาแล้วเสร็จตาม </w:t>
            </w:r>
            <w:r w:rsidR="00FB370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714B4E">
              <w:rPr>
                <w:rFonts w:ascii="TH SarabunPSK" w:hAnsi="TH SarabunPSK" w:cs="TH SarabunPSK"/>
                <w:sz w:val="32"/>
                <w:szCs w:val="32"/>
              </w:rPr>
              <w:t>.2</w:t>
            </w:r>
          </w:p>
          <w:p w14:paraId="4F6AACC1" w14:textId="72C56DEC" w:rsidR="003A3640" w:rsidRPr="00285B23" w:rsidRDefault="00480F9C" w:rsidP="00FB370F">
            <w:pPr>
              <w:ind w:left="596" w:hanging="59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B37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14B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B370F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1B738F" w:rsidRPr="00714B4E">
              <w:rPr>
                <w:rFonts w:ascii="TH SarabunPSK" w:hAnsi="TH SarabunPSK" w:cs="TH SarabunPSK"/>
                <w:sz w:val="32"/>
                <w:szCs w:val="32"/>
              </w:rPr>
              <w:t xml:space="preserve">.2 </w:t>
            </w:r>
            <w:r w:rsidR="001B738F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>กรณีส่งมอบหลายงวด  ให้กำหนดเวลาที่ส่งมอบในแต่ละงวด โดยงวดสุดท้ายต้อง</w:t>
            </w:r>
            <w:r w:rsidR="00280D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1B738F"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ตรงกับ </w:t>
            </w:r>
            <w:r w:rsidR="00FB370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1B738F" w:rsidRPr="00714B4E">
              <w:rPr>
                <w:rFonts w:ascii="TH SarabunPSK" w:hAnsi="TH SarabunPSK" w:cs="TH SarabunPSK"/>
                <w:sz w:val="32"/>
                <w:szCs w:val="32"/>
              </w:rPr>
              <w:t>.2</w:t>
            </w:r>
          </w:p>
        </w:tc>
        <w:tc>
          <w:tcPr>
            <w:tcW w:w="6326" w:type="dxa"/>
          </w:tcPr>
          <w:p w14:paraId="7EE621DF" w14:textId="77777777" w:rsidR="00782890" w:rsidRPr="00285B23" w:rsidRDefault="00782890" w:rsidP="00285B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738F" w:rsidRPr="00714B4E" w14:paraId="40860ECC" w14:textId="77777777" w:rsidTr="00417658">
        <w:tc>
          <w:tcPr>
            <w:tcW w:w="7848" w:type="dxa"/>
          </w:tcPr>
          <w:p w14:paraId="04C486F9" w14:textId="6B483F51" w:rsidR="001B738F" w:rsidRPr="00714B4E" w:rsidRDefault="00480F9C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FB37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B738F" w:rsidRPr="00714B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060C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ค่าจ้างและการจ่ายเงิน</w:t>
            </w:r>
          </w:p>
          <w:p w14:paraId="4307D245" w14:textId="16AFBD3D" w:rsidR="00060CE0" w:rsidRPr="00060CE0" w:rsidRDefault="001B738F" w:rsidP="00060C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2D7BC0" w:rsidRPr="00714B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80F9C" w:rsidRPr="00714B4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060CE0" w:rsidRPr="00060C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ผูวาจางและที่ปรึกษาไดตกลงราคาคาจางตามสัญญานี้ เปนจํานวนเงินทั้งสิ้น............บาท </w:t>
            </w:r>
            <w:r w:rsidR="00060CE0" w:rsidRPr="00060CE0">
              <w:rPr>
                <w:rFonts w:ascii="TH SarabunPSK" w:hAnsi="TH SarabunPSK" w:cs="TH SarabunPSK"/>
                <w:sz w:val="32"/>
                <w:szCs w:val="32"/>
              </w:rPr>
              <w:t xml:space="preserve">(………….......…….…....…..) </w:t>
            </w:r>
            <w:r w:rsidR="00060CE0" w:rsidRPr="00060CE0">
              <w:rPr>
                <w:rFonts w:ascii="TH SarabunPSK" w:hAnsi="TH SarabunPSK" w:cs="TH SarabunPSK"/>
                <w:sz w:val="32"/>
                <w:szCs w:val="32"/>
                <w:cs/>
              </w:rPr>
              <w:t>ซึ่งไดรวมภาษีมูลคาเพิ่ม เปนเงินจํานวน…………...…….……..บาท (………..………………….…)</w:t>
            </w:r>
            <w:r w:rsidR="00060C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60CE0" w:rsidRPr="00060CE0">
              <w:rPr>
                <w:rFonts w:ascii="TH SarabunPSK" w:hAnsi="TH SarabunPSK" w:cs="TH SarabunPSK"/>
                <w:sz w:val="32"/>
                <w:szCs w:val="32"/>
                <w:cs/>
              </w:rPr>
              <w:t>ตลอดจนภาษีอากรอื่นๆ และคาใชจายทั้งปวงดวยแลว</w:t>
            </w:r>
          </w:p>
          <w:p w14:paraId="13024011" w14:textId="13C1FD6A" w:rsidR="00060CE0" w:rsidRPr="00060CE0" w:rsidRDefault="00060CE0" w:rsidP="00060C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</w:t>
            </w:r>
            <w:r w:rsidRPr="00714B4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060CE0">
              <w:rPr>
                <w:rFonts w:ascii="TH SarabunPSK" w:hAnsi="TH SarabunPSK" w:cs="TH SarabunPSK"/>
                <w:sz w:val="32"/>
                <w:szCs w:val="32"/>
                <w:cs/>
              </w:rPr>
              <w:t>คาจางจะแบงออกเปน………….….(.......................) งวด ซึ่งแตละงวดจะจายใหเมื่อที่ปรึกษาไดปฏิบัติงานตามที่กําหนดในเอกสารแนบทายสัญญาผนวก....... และคณะกรรมการตรวจรับพัสดุไดพิจารณาแลวเห็นวาครบถวนถูกตองและตรวจรับเรียบรอยแลว</w:t>
            </w:r>
          </w:p>
          <w:p w14:paraId="37BB52FD" w14:textId="32ED82A6" w:rsidR="001B738F" w:rsidRPr="00714B4E" w:rsidRDefault="00060CE0" w:rsidP="00060CE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14B4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060CE0">
              <w:rPr>
                <w:rFonts w:ascii="TH SarabunPSK" w:hAnsi="TH SarabunPSK" w:cs="TH SarabunPSK"/>
                <w:sz w:val="32"/>
                <w:szCs w:val="32"/>
                <w:cs/>
              </w:rPr>
              <w:t>ผูวาจางอาจจะยึดหนวงเงินคาจางงวดใดๆ ไวก็ได หากที่ปรึกษาปฏิบัติงานไมเปนไปตามสัญญาและจะจายใหตอเมื่อที่ปรึกษาไดทําการแกไขขอบกพรองนั้นแลว</w:t>
            </w:r>
          </w:p>
        </w:tc>
        <w:tc>
          <w:tcPr>
            <w:tcW w:w="6326" w:type="dxa"/>
          </w:tcPr>
          <w:p w14:paraId="286B897B" w14:textId="77777777" w:rsidR="001B738F" w:rsidRPr="00714B4E" w:rsidRDefault="001B738F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738F" w:rsidRPr="00714B4E" w14:paraId="6EF7B35E" w14:textId="77777777" w:rsidTr="00417658">
        <w:tc>
          <w:tcPr>
            <w:tcW w:w="7848" w:type="dxa"/>
          </w:tcPr>
          <w:p w14:paraId="71F27D26" w14:textId="3EDB0116" w:rsidR="001B738F" w:rsidRPr="00714B4E" w:rsidRDefault="00E06912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FB37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เงื่อนไขอื่น</w:t>
            </w:r>
            <w:r w:rsidR="001B738F"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  <w:r w:rsidRPr="00714B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อาทิ</w:t>
            </w:r>
          </w:p>
          <w:p w14:paraId="45F888B0" w14:textId="01D22F07" w:rsidR="00AA662E" w:rsidRDefault="00D13A02" w:rsidP="00D13A02">
            <w:pPr>
              <w:pStyle w:val="ListParagraph"/>
              <w:numPr>
                <w:ilvl w:val="1"/>
                <w:numId w:val="4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F173B" w:rsidRPr="001055B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การจ้างช่วง</w:t>
            </w:r>
          </w:p>
          <w:p w14:paraId="5510700F" w14:textId="77777777" w:rsidR="008700B4" w:rsidRPr="001055BA" w:rsidRDefault="008700B4" w:rsidP="008700B4">
            <w:pPr>
              <w:pStyle w:val="ListParagraph"/>
              <w:ind w:left="85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DF82D0" w14:textId="45C581D9" w:rsidR="00C33F33" w:rsidRDefault="00D13A02" w:rsidP="00D13A02">
            <w:pPr>
              <w:pStyle w:val="ListParagraph"/>
              <w:numPr>
                <w:ilvl w:val="1"/>
                <w:numId w:val="4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A662E" w:rsidRPr="00D13A02">
              <w:rPr>
                <w:rFonts w:ascii="TH SarabunPSK" w:hAnsi="TH SarabunPSK" w:cs="TH SarabunPSK"/>
                <w:sz w:val="32"/>
                <w:szCs w:val="32"/>
                <w:cs/>
              </w:rPr>
              <w:t>ค่าปรับ</w:t>
            </w:r>
          </w:p>
          <w:p w14:paraId="244F93A9" w14:textId="77777777" w:rsidR="008700B4" w:rsidRPr="008700B4" w:rsidRDefault="008700B4" w:rsidP="008700B4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AA5030" w14:textId="51786283" w:rsidR="00480F9C" w:rsidRPr="00D13A02" w:rsidRDefault="00D13A02" w:rsidP="00D13A02">
            <w:pPr>
              <w:ind w:left="45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12.3 </w:t>
            </w:r>
            <w:r w:rsidR="00480F9C" w:rsidRPr="00D13A02">
              <w:rPr>
                <w:rFonts w:ascii="TH SarabunPSK" w:hAnsi="TH SarabunPSK" w:cs="TH SarabunPSK"/>
                <w:sz w:val="32"/>
                <w:szCs w:val="32"/>
                <w:cs/>
              </w:rPr>
              <w:t>การจ่ายเงินล่วงหน้า</w:t>
            </w:r>
          </w:p>
          <w:p w14:paraId="236928A3" w14:textId="77777777" w:rsidR="00AC7BDA" w:rsidRPr="00AC7BDA" w:rsidRDefault="00AC7BDA" w:rsidP="00AC7BDA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64499E" w14:textId="77777777" w:rsidR="00AC7BDA" w:rsidRDefault="00AC7BDA" w:rsidP="00AC7B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515660" w14:textId="77777777" w:rsidR="00D71D4B" w:rsidRDefault="00D71D4B" w:rsidP="00D13A02">
            <w:pPr>
              <w:ind w:left="88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504A57" w14:textId="77777777" w:rsidR="00AA662E" w:rsidRDefault="00AA662E" w:rsidP="00AC7B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DB1F88" w14:textId="5892B8AC" w:rsidR="00AA662E" w:rsidRDefault="00D13A02" w:rsidP="00D13A02">
            <w:pPr>
              <w:pStyle w:val="ListParagraph"/>
              <w:ind w:left="49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12.4 </w:t>
            </w:r>
            <w:r w:rsidR="00AC7BDA" w:rsidRPr="001055BA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หลักประกันการรับเงินล่วงหน้า</w:t>
            </w:r>
          </w:p>
          <w:p w14:paraId="1A5B084E" w14:textId="77777777" w:rsidR="008700B4" w:rsidRPr="001055BA" w:rsidRDefault="008700B4" w:rsidP="00D13A02">
            <w:pPr>
              <w:pStyle w:val="ListParagraph"/>
              <w:ind w:left="49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345675" w14:textId="3417DCDA" w:rsidR="00AA662E" w:rsidRDefault="00D13A02" w:rsidP="008700B4">
            <w:pPr>
              <w:pStyle w:val="ListParagraph"/>
              <w:ind w:left="0" w:firstLine="45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12.5 </w:t>
            </w:r>
            <w:r w:rsidR="00AA662E" w:rsidRPr="001055BA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หลักประกันผลงาน (เฉพาะกรณี</w:t>
            </w:r>
            <w:r w:rsidR="00AA662E" w:rsidRPr="001055BA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การจ้างที่ปรึกษาจากหน่วยงานของรัฐ</w:t>
            </w:r>
            <w:r w:rsidR="00C72274" w:rsidRPr="001055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C72274" w:rsidRPr="001055BA">
              <w:rPr>
                <w:rFonts w:ascii="TH SarabunPSK" w:hAnsi="TH SarabunPSK" w:cs="TH SarabunPSK"/>
                <w:sz w:val="32"/>
                <w:szCs w:val="32"/>
                <w:cs/>
              </w:rPr>
              <w:t>ที่แบ่ง</w:t>
            </w:r>
            <w:r w:rsidR="00AA662E" w:rsidRPr="001055BA">
              <w:rPr>
                <w:rFonts w:ascii="TH SarabunPSK" w:hAnsi="TH SarabunPSK" w:cs="TH SarabunPSK"/>
                <w:sz w:val="32"/>
                <w:szCs w:val="32"/>
                <w:cs/>
              </w:rPr>
              <w:t>การชำระเงินออกเป็นงวด</w:t>
            </w:r>
            <w:r w:rsidR="00AA662E" w:rsidRPr="001055B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8475A98" w14:textId="77777777" w:rsidR="008700B4" w:rsidRPr="001055BA" w:rsidRDefault="008700B4" w:rsidP="008700B4">
            <w:pPr>
              <w:pStyle w:val="ListParagraph"/>
              <w:ind w:left="0" w:firstLine="45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3D216B" w14:textId="46990A0F" w:rsidR="00C64348" w:rsidRPr="00D13A02" w:rsidRDefault="00D13A02" w:rsidP="00D13A02">
            <w:pPr>
              <w:pStyle w:val="ListParagraph"/>
              <w:numPr>
                <w:ilvl w:val="1"/>
                <w:numId w:val="4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A662E" w:rsidRPr="00D13A02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หลักป</w:t>
            </w:r>
            <w:r w:rsidR="001055BA" w:rsidRPr="00D13A0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ระกันสัญญา (ใช้ในกรณีการจ้าง</w:t>
            </w:r>
            <w:r w:rsidR="00AA662E" w:rsidRPr="00D13A0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ที่ปรึกษาที่มิใช่หน่วยงานของรัฐ)</w:t>
            </w:r>
          </w:p>
          <w:p w14:paraId="0E8D1B7D" w14:textId="77777777" w:rsidR="008700B4" w:rsidRDefault="008700B4" w:rsidP="008700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28EF76" w14:textId="71FFFA5A" w:rsidR="00D13A02" w:rsidRPr="008700B4" w:rsidRDefault="008700B4" w:rsidP="008700B4">
            <w:pPr>
              <w:pStyle w:val="ListParagraph"/>
              <w:numPr>
                <w:ilvl w:val="1"/>
                <w:numId w:val="4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13A02" w:rsidRPr="008700B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การคุ้มครองข้อมูลส่วนบุคคล ให้กำหนดว่า</w:t>
            </w:r>
          </w:p>
          <w:p w14:paraId="20776350" w14:textId="676883DA" w:rsidR="00D13A02" w:rsidRPr="00327C3B" w:rsidRDefault="00D13A02" w:rsidP="008700B4">
            <w:pPr>
              <w:pStyle w:val="ListParagraph"/>
              <w:ind w:left="29" w:firstLine="85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“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>กรณีผู้ชนะการจัดซื้อจัดจ้าง หรือผู้ได้รับการคัดเลือก มีความจำเป็นต้องเก็บรวบรวม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>บันทึก สำเนา จัดระเบียบ เก็บรักษา ปรับปรุง เปลี่ยนแปลง ใช้ กู้คืน เปิดเผย ส่งต่อ เผยแพร่ โอน รวม ลบ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หรือทำลาย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ข้อมูลส่วนบุคคล ต้องดำเนินการดั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>งนี้</w:t>
            </w:r>
          </w:p>
          <w:p w14:paraId="1F29C357" w14:textId="75A2CAF0" w:rsidR="00D13A02" w:rsidRPr="00327C3B" w:rsidRDefault="00D13A02" w:rsidP="008700B4">
            <w:pPr>
              <w:pStyle w:val="ListParagraph"/>
              <w:ind w:left="29"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327C3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>) ปฏิบัติให้สอดคล้องตามพระราชบัญญัติคุ้มครองข้อมูลส่วนบุคคล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2562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กฎหมาย ระเบียบ ข้อบังคับต่าง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>ๆ ที่เกี่ยวข้อง และประกาศความเป็นส่วนตัว 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>มถึง</w:t>
            </w:r>
            <w:r w:rsidRPr="007B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นโยบายและแนวปฏิบัติด้านการคุ้มครองข้อมูลส่วนบุคคลของ</w:t>
            </w:r>
            <w:r w:rsidRPr="007B4F3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...(ระบุชื่อหน่วยงานของรัฐ).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327C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ที่ปรากฏบนเว็บไชต์</w:t>
            </w:r>
          </w:p>
          <w:p w14:paraId="41603266" w14:textId="359ABBC0" w:rsidR="00D13A02" w:rsidRDefault="00D13A02" w:rsidP="008700B4">
            <w:pPr>
              <w:ind w:left="29" w:firstLine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3A0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D13A02">
              <w:rPr>
                <w:rFonts w:ascii="TH SarabunPSK" w:hAnsi="TH SarabunPSK" w:cs="TH SarabunPSK"/>
                <w:sz w:val="32"/>
                <w:szCs w:val="32"/>
                <w:cs/>
              </w:rPr>
              <w:t>๒) จัดทำข้อตกลงการประมวลผลข้อมูลส่วนบุคคล (</w:t>
            </w:r>
            <w:r w:rsidRPr="00D13A02">
              <w:rPr>
                <w:rFonts w:ascii="TH SarabunPSK" w:hAnsi="TH SarabunPSK" w:cs="TH SarabunPSK"/>
                <w:sz w:val="32"/>
                <w:szCs w:val="32"/>
              </w:rPr>
              <w:t xml:space="preserve">Data Processing </w:t>
            </w:r>
            <w:proofErr w:type="gramStart"/>
            <w:r w:rsidRPr="00D13A02">
              <w:rPr>
                <w:rFonts w:ascii="TH SarabunPSK" w:hAnsi="TH SarabunPSK" w:cs="TH SarabunPSK"/>
                <w:sz w:val="32"/>
                <w:szCs w:val="32"/>
              </w:rPr>
              <w:t>Agreement :</w:t>
            </w:r>
            <w:proofErr w:type="gramEnd"/>
            <w:r w:rsidRPr="00D13A02">
              <w:rPr>
                <w:rFonts w:ascii="TH SarabunPSK" w:hAnsi="TH SarabunPSK" w:cs="TH SarabunPSK"/>
                <w:sz w:val="32"/>
                <w:szCs w:val="32"/>
              </w:rPr>
              <w:t xml:space="preserve"> DPA) </w:t>
            </w:r>
            <w:r w:rsidRPr="00D13A02">
              <w:rPr>
                <w:rFonts w:ascii="TH SarabunPSK" w:hAnsi="TH SarabunPSK" w:cs="TH SarabunPSK"/>
                <w:sz w:val="32"/>
                <w:szCs w:val="32"/>
                <w:cs/>
              </w:rPr>
              <w:t>กับ</w:t>
            </w:r>
            <w:r w:rsidRPr="00D13A02">
              <w:rPr>
                <w:rFonts w:ascii="TH SarabunPSK" w:hAnsi="TH SarabunPSK" w:cs="TH SarabunPSK" w:hint="cs"/>
                <w:sz w:val="32"/>
                <w:szCs w:val="32"/>
                <w:cs/>
              </w:rPr>
              <w:t>...(ระบุชื่อหน่วยงานของรัฐ)...</w:t>
            </w:r>
            <w:r w:rsidR="000F2FA3"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  <w:p w14:paraId="77282013" w14:textId="77777777" w:rsidR="008700B4" w:rsidRDefault="008700B4" w:rsidP="008700B4">
            <w:pPr>
              <w:pStyle w:val="ListParagraph"/>
              <w:ind w:left="88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806F5D" w14:textId="59637881" w:rsidR="00C64348" w:rsidRDefault="008700B4" w:rsidP="008700B4">
            <w:pPr>
              <w:pStyle w:val="ListParagraph"/>
              <w:ind w:left="8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12.8 </w:t>
            </w:r>
            <w:r w:rsidR="00D71D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 ๆ </w:t>
            </w:r>
          </w:p>
          <w:p w14:paraId="2B2A4DAF" w14:textId="77777777" w:rsidR="006B12D5" w:rsidRPr="007D6C65" w:rsidRDefault="006B12D5" w:rsidP="00426DE0">
            <w:pPr>
              <w:pStyle w:val="ListParagraph"/>
              <w:ind w:left="85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26" w:type="dxa"/>
          </w:tcPr>
          <w:p w14:paraId="10F30E24" w14:textId="77777777" w:rsidR="001B738F" w:rsidRDefault="001B738F" w:rsidP="000F34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C94FE0" w14:textId="7762DD81" w:rsidR="00AA662E" w:rsidRDefault="00D13A02" w:rsidP="008700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12.1 </w:t>
            </w:r>
            <w:r w:rsidR="00AF173B" w:rsidRPr="00870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 พ.ร.บ. มาตรา 95</w:t>
            </w:r>
          </w:p>
          <w:p w14:paraId="72A7C6D0" w14:textId="77777777" w:rsidR="008700B4" w:rsidRPr="008700B4" w:rsidRDefault="008700B4" w:rsidP="008700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3D1196" w14:textId="45133E25" w:rsidR="00C33F33" w:rsidRDefault="00D13A02" w:rsidP="008700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12.2 </w:t>
            </w:r>
            <w:r w:rsidR="00AA662E" w:rsidRPr="00870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เป็นไปตามระเบียบฯ ข้อ 162 วรรคสอง</w:t>
            </w:r>
          </w:p>
          <w:p w14:paraId="633C03CA" w14:textId="77777777" w:rsidR="008700B4" w:rsidRPr="008700B4" w:rsidRDefault="008700B4" w:rsidP="008700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0B6823" w14:textId="4512B1D6" w:rsidR="00D71D4B" w:rsidRDefault="00D13A02" w:rsidP="008700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12.3 </w:t>
            </w:r>
            <w:r w:rsidR="00AF173B" w:rsidRPr="0087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เป็นไปตามระเบียบฯ ข้อ </w:t>
            </w:r>
            <w:r w:rsidR="00BE3E7C" w:rsidRPr="008700B4">
              <w:rPr>
                <w:rFonts w:ascii="TH SarabunPSK" w:hAnsi="TH SarabunPSK" w:cs="TH SarabunPSK" w:hint="cs"/>
                <w:sz w:val="32"/>
                <w:szCs w:val="32"/>
                <w:cs/>
              </w:rPr>
              <w:t>130</w:t>
            </w:r>
            <w:r w:rsidR="00AC7BDA" w:rsidRPr="0087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80F9C" w:rsidRPr="008700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โดยหลักการ ไม่สามารถจ่ายได้ แต่หากมีความจำเป็นต้องจ่ายเป็นดุลพินิจหัวหน้าหน่วยงานของรัฐ ดังนั้น </w:t>
            </w:r>
            <w:r w:rsidR="00480F9C" w:rsidRPr="00B17EB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จึงต้องระบุเหตุผลในการจ่ายเงินล่วงหน้า อาทิ เพื่อสนับสนุนการ</w:t>
            </w:r>
            <w:r w:rsidR="00B17EB8" w:rsidRPr="00B17EB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ปฎิบัติ</w:t>
            </w:r>
            <w:r w:rsidR="00480F9C" w:rsidRPr="00B17EB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งาน</w:t>
            </w:r>
            <w:r w:rsidR="00480F9C" w:rsidRPr="008700B4">
              <w:rPr>
                <w:rFonts w:ascii="TH SarabunPSK" w:hAnsi="TH SarabunPSK" w:cs="TH SarabunPSK"/>
                <w:sz w:val="32"/>
                <w:szCs w:val="32"/>
                <w:cs/>
              </w:rPr>
              <w:t>ตามสัญญาหรือข้อตกลงของคู่สัญญา ให้มีสภาพคล่องในระยะเริ่มต้น</w:t>
            </w:r>
          </w:p>
          <w:p w14:paraId="5AA58137" w14:textId="77777777" w:rsidR="008700B4" w:rsidRPr="008700B4" w:rsidRDefault="008700B4" w:rsidP="008700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CC405A6" w14:textId="0FC374F4" w:rsidR="00AA662E" w:rsidRDefault="00D13A02" w:rsidP="008700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12.4 </w:t>
            </w:r>
            <w:r w:rsidR="00AC7BDA" w:rsidRPr="00870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เป็นไปตามระเบียบฯ ข้อ</w:t>
            </w:r>
            <w:r w:rsidR="00AC7BDA" w:rsidRPr="008700B4">
              <w:rPr>
                <w:rFonts w:ascii="TH SarabunPSK" w:hAnsi="TH SarabunPSK" w:cs="TH SarabunPSK"/>
                <w:sz w:val="32"/>
                <w:szCs w:val="32"/>
              </w:rPr>
              <w:t xml:space="preserve"> 172</w:t>
            </w:r>
          </w:p>
          <w:p w14:paraId="2BB16815" w14:textId="77777777" w:rsidR="008700B4" w:rsidRPr="008700B4" w:rsidRDefault="008700B4" w:rsidP="008700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E500AA" w14:textId="12807203" w:rsidR="008D545F" w:rsidRDefault="00D13A02" w:rsidP="008700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12.5 </w:t>
            </w:r>
            <w:r w:rsidR="00232708" w:rsidRPr="00870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</w:t>
            </w:r>
            <w:r w:rsidR="006C4DC6" w:rsidRPr="008700B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ระเบียบฯ ข้อ 174</w:t>
            </w:r>
          </w:p>
          <w:p w14:paraId="1C7A5C5C" w14:textId="77777777" w:rsidR="008700B4" w:rsidRDefault="008700B4" w:rsidP="008700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9890DA" w14:textId="77777777" w:rsidR="008700B4" w:rsidRPr="008700B4" w:rsidRDefault="008700B4" w:rsidP="008700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B5A0E5" w14:textId="7823CACC" w:rsidR="00C64348" w:rsidRDefault="00D13A02" w:rsidP="008700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12.6 </w:t>
            </w:r>
            <w:r w:rsidR="00232708" w:rsidRPr="008700B4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เป็นไปตามระเบียบฯ ข้อ</w:t>
            </w:r>
            <w:r w:rsidR="00232708" w:rsidRPr="008700B4">
              <w:rPr>
                <w:rFonts w:ascii="TH SarabunPSK" w:hAnsi="TH SarabunPSK" w:cs="TH SarabunPSK"/>
                <w:sz w:val="32"/>
                <w:szCs w:val="32"/>
              </w:rPr>
              <w:t xml:space="preserve"> 167 </w:t>
            </w:r>
            <w:r w:rsidR="00C64348" w:rsidRPr="008700B4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232708" w:rsidRPr="0087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169</w:t>
            </w:r>
          </w:p>
          <w:p w14:paraId="0434556C" w14:textId="77777777" w:rsidR="008700B4" w:rsidRDefault="008700B4" w:rsidP="008700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84841F" w14:textId="41C913FB" w:rsidR="00D13A02" w:rsidRDefault="008700B4" w:rsidP="008700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12.7 </w:t>
            </w:r>
            <w:r w:rsidR="00D13A0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</w:t>
            </w:r>
            <w:r w:rsidR="00D13A02" w:rsidRPr="00327C3B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พระราชบัญญัติคุ้มครองข้อมูลส่วนบุคคล</w:t>
            </w:r>
            <w:r w:rsidR="00D13A0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13A02">
              <w:rPr>
                <w:rFonts w:ascii="TH SarabunPSK" w:hAnsi="TH SarabunPSK" w:cs="TH SarabunPSK"/>
                <w:sz w:val="32"/>
                <w:szCs w:val="32"/>
                <w:cs/>
              </w:rPr>
              <w:t>พ.ศ. 2562</w:t>
            </w:r>
          </w:p>
          <w:p w14:paraId="4DCD7A5E" w14:textId="77777777" w:rsidR="00D13A02" w:rsidRDefault="00D13A02" w:rsidP="00D13A02">
            <w:pPr>
              <w:pStyle w:val="ListParagraph"/>
              <w:ind w:left="40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DC5192" w14:textId="77777777" w:rsidR="00D13A02" w:rsidRDefault="00D13A02" w:rsidP="00D13A02">
            <w:pPr>
              <w:pStyle w:val="ListParagraph"/>
              <w:ind w:left="40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323DAF" w14:textId="77777777" w:rsidR="00D13A02" w:rsidRDefault="00D13A02" w:rsidP="00D13A02">
            <w:pPr>
              <w:pStyle w:val="ListParagraph"/>
              <w:ind w:left="40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752EC7" w14:textId="77777777" w:rsidR="00D13A02" w:rsidRDefault="00D13A02" w:rsidP="00D13A02">
            <w:pPr>
              <w:pStyle w:val="ListParagraph"/>
              <w:ind w:left="40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9057B8" w14:textId="77777777" w:rsidR="00D13A02" w:rsidRPr="00D13A02" w:rsidRDefault="00D13A02" w:rsidP="00D13A02">
            <w:pPr>
              <w:pStyle w:val="ListParagraph"/>
              <w:ind w:left="40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81F601" w14:textId="77777777" w:rsidR="00D13A02" w:rsidRDefault="00D13A02" w:rsidP="00D13A02">
            <w:pPr>
              <w:pStyle w:val="ListParagraph"/>
              <w:ind w:left="40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C734C4" w14:textId="77777777" w:rsidR="00D13A02" w:rsidRDefault="00D13A02" w:rsidP="00D13A02">
            <w:pPr>
              <w:pStyle w:val="ListParagraph"/>
              <w:ind w:left="40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402A14" w14:textId="77777777" w:rsidR="00D13A02" w:rsidRDefault="00D13A02" w:rsidP="00D13A02">
            <w:pPr>
              <w:pStyle w:val="ListParagraph"/>
              <w:ind w:left="40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9B2A2B" w14:textId="77777777" w:rsidR="00D13A02" w:rsidRDefault="00D13A02" w:rsidP="00D13A02">
            <w:pPr>
              <w:pStyle w:val="ListParagraph"/>
              <w:ind w:left="40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AD727C" w14:textId="77777777" w:rsidR="00D13A02" w:rsidRDefault="00D13A02" w:rsidP="00D13A02">
            <w:pPr>
              <w:pStyle w:val="ListParagraph"/>
              <w:ind w:left="40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12D397" w14:textId="77777777" w:rsidR="008700B4" w:rsidRDefault="008700B4" w:rsidP="00D13A02">
            <w:pPr>
              <w:pStyle w:val="ListParagraph"/>
              <w:ind w:left="40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21860D" w14:textId="77777777" w:rsidR="000F2FA3" w:rsidRDefault="000F2FA3" w:rsidP="00D13A02">
            <w:pPr>
              <w:pStyle w:val="ListParagraph"/>
              <w:ind w:left="40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91A871" w14:textId="648FCA63" w:rsidR="00C64348" w:rsidRPr="008700B4" w:rsidRDefault="008700B4" w:rsidP="008700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12.8 </w:t>
            </w:r>
            <w:r w:rsidR="00C64348" w:rsidRPr="008700B4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พิจารณาตามแบบ</w:t>
            </w:r>
            <w:r w:rsidR="00C64348" w:rsidRPr="008700B4">
              <w:rPr>
                <w:rFonts w:ascii="TH SarabunPSK" w:hAnsi="TH SarabunPSK" w:cs="TH SarabunPSK"/>
                <w:sz w:val="32"/>
                <w:szCs w:val="32"/>
                <w:cs/>
              </w:rPr>
              <w:t>สัญญาจางผูเชี่ยวชาญรายบุคคลหรือจางบริษัท</w:t>
            </w:r>
            <w:r w:rsidR="00C64348" w:rsidRPr="0087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C64348" w:rsidRPr="008700B4">
              <w:rPr>
                <w:rFonts w:ascii="TH SarabunPSK" w:hAnsi="TH SarabunPSK" w:cs="TH SarabunPSK"/>
                <w:sz w:val="32"/>
                <w:szCs w:val="32"/>
                <w:cs/>
              </w:rPr>
              <w:t>ที่ปรึกษา</w:t>
            </w:r>
          </w:p>
        </w:tc>
      </w:tr>
    </w:tbl>
    <w:p w14:paraId="2FA8FF75" w14:textId="77777777" w:rsidR="00A938EB" w:rsidRDefault="00A938EB" w:rsidP="007D6C6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BD84A5" w14:textId="4B1F8302" w:rsidR="000F1698" w:rsidRPr="000F1698" w:rsidRDefault="000F1698" w:rsidP="000F1698">
      <w:pPr>
        <w:spacing w:line="240" w:lineRule="auto"/>
        <w:ind w:left="1276" w:hanging="1276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F169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F1698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Pr="000F1698">
        <w:rPr>
          <w:rFonts w:ascii="TH SarabunPSK" w:hAnsi="TH SarabunPSK" w:cs="TH SarabunPSK"/>
          <w:sz w:val="32"/>
          <w:szCs w:val="32"/>
          <w:cs/>
        </w:rPr>
        <w:t>คณะกรรมการวินิจฉัยปัญหาการจัดซื้อจัดจ้างและการบริหารพัสดุภาครัฐ</w:t>
      </w:r>
      <w:r w:rsidRPr="000F1698">
        <w:rPr>
          <w:rFonts w:ascii="TH SarabunPSK" w:hAnsi="TH SarabunPSK" w:cs="TH SarabunPSK" w:hint="cs"/>
          <w:sz w:val="32"/>
          <w:szCs w:val="32"/>
          <w:cs/>
        </w:rPr>
        <w:t xml:space="preserve"> ด่วนที่สุด </w:t>
      </w:r>
      <w:r w:rsidRPr="000F1698">
        <w:rPr>
          <w:rFonts w:ascii="TH SarabunPSK" w:hAnsi="TH SarabunPSK" w:cs="TH SarabunPSK"/>
          <w:sz w:val="32"/>
          <w:szCs w:val="32"/>
          <w:cs/>
        </w:rPr>
        <w:t>ที</w:t>
      </w:r>
      <w:r w:rsidRPr="000F1698"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 w:rsidRPr="000F1698">
        <w:rPr>
          <w:rFonts w:ascii="TH SarabunPSK" w:hAnsi="TH SarabunPSK" w:cs="TH SarabunPSK"/>
          <w:sz w:val="32"/>
          <w:szCs w:val="32"/>
          <w:cs/>
        </w:rPr>
        <w:t>กค (กวจ) ๐๔๐๕.๓/ว</w:t>
      </w:r>
      <w:r w:rsidRPr="000F1698">
        <w:rPr>
          <w:rFonts w:ascii="TH SarabunPSK" w:hAnsi="TH SarabunPSK" w:cs="TH SarabunPSK" w:hint="cs"/>
          <w:sz w:val="32"/>
          <w:szCs w:val="32"/>
          <w:cs/>
        </w:rPr>
        <w:t xml:space="preserve"> ๑๒๐๓ ลงวันที่ ๒๗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698">
        <w:rPr>
          <w:rFonts w:ascii="TH SarabunPSK" w:hAnsi="TH SarabunPSK" w:cs="TH SarabunPSK"/>
          <w:sz w:val="32"/>
          <w:szCs w:val="32"/>
          <w:cs/>
        </w:rPr>
        <w:t>กันยายน ๒๕๖๕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 </w:t>
      </w:r>
      <w:r w:rsidRPr="000F1698">
        <w:rPr>
          <w:rFonts w:ascii="TH SarabunPSK" w:hAnsi="TH SarabunPSK" w:cs="TH SarabunPSK"/>
          <w:sz w:val="32"/>
          <w:szCs w:val="32"/>
          <w:cs/>
        </w:rPr>
        <w:t>แนวทางการจ้างที่ปรึกษา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ได้</w:t>
      </w:r>
      <w:r w:rsidRPr="000F1698">
        <w:rPr>
          <w:rFonts w:ascii="TH SarabunPSK" w:hAnsi="TH SarabunPSK" w:cs="TH SarabunPSK"/>
          <w:sz w:val="32"/>
          <w:szCs w:val="32"/>
          <w:cs/>
        </w:rPr>
        <w:t>จัดทำแนวทางการจ้างที่ปรึกษา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F1698">
        <w:rPr>
          <w:rFonts w:ascii="TH SarabunPSK" w:hAnsi="TH SarabunPSK" w:cs="TH SarabunPSK"/>
          <w:sz w:val="32"/>
          <w:szCs w:val="32"/>
          <w:cs/>
        </w:rPr>
        <w:t xml:space="preserve">ตัวอย่างการจัดทำร่างขอบเขตของงาน </w:t>
      </w:r>
      <w:r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Pr="000F1698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ารกำหนดเกณฑ์การให้นํ้าหนักคะแนน</w:t>
      </w:r>
      <w:r w:rsidRPr="000F1698">
        <w:rPr>
          <w:rFonts w:ascii="TH SarabunPSK" w:hAnsi="TH SarabunPSK" w:cs="TH SarabunPSK"/>
          <w:sz w:val="32"/>
          <w:szCs w:val="32"/>
          <w:cs/>
        </w:rPr>
        <w:t>สำหรับการจ้างที่ปรึกษา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ไว้แล้ว  สามารถศึกษารายละเอียดได้ตามหนังสือดังกล่าว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sectPr w:rsidR="000F1698" w:rsidRPr="000F1698" w:rsidSect="002320A7">
      <w:headerReference w:type="default" r:id="rId8"/>
      <w:footerReference w:type="default" r:id="rId9"/>
      <w:pgSz w:w="16838" w:h="11906" w:orient="landscape"/>
      <w:pgMar w:top="851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DC82B" w14:textId="77777777" w:rsidR="00C91ED3" w:rsidRDefault="00C91ED3" w:rsidP="00380285">
      <w:pPr>
        <w:spacing w:after="0" w:line="240" w:lineRule="auto"/>
      </w:pPr>
      <w:r>
        <w:separator/>
      </w:r>
    </w:p>
  </w:endnote>
  <w:endnote w:type="continuationSeparator" w:id="0">
    <w:p w14:paraId="3D8A78DA" w14:textId="77777777" w:rsidR="00C91ED3" w:rsidRDefault="00C91ED3" w:rsidP="0038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FA688" w14:textId="77777777" w:rsidR="00926FC7" w:rsidRPr="008F02D6" w:rsidRDefault="00926FC7" w:rsidP="008F02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1D09D" w14:textId="77777777" w:rsidR="00C91ED3" w:rsidRDefault="00C91ED3" w:rsidP="00380285">
      <w:pPr>
        <w:spacing w:after="0" w:line="240" w:lineRule="auto"/>
      </w:pPr>
      <w:r>
        <w:separator/>
      </w:r>
    </w:p>
  </w:footnote>
  <w:footnote w:type="continuationSeparator" w:id="0">
    <w:p w14:paraId="22BD4CC5" w14:textId="77777777" w:rsidR="00C91ED3" w:rsidRDefault="00C91ED3" w:rsidP="0038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79499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D9461A" w14:textId="77777777" w:rsidR="00926FC7" w:rsidRDefault="00926FC7">
        <w:pPr>
          <w:pStyle w:val="Head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71C9CEB" wp14:editId="5FBCAB73">
                  <wp:simplePos x="0" y="0"/>
                  <wp:positionH relativeFrom="column">
                    <wp:posOffset>6944952</wp:posOffset>
                  </wp:positionH>
                  <wp:positionV relativeFrom="paragraph">
                    <wp:posOffset>-107381</wp:posOffset>
                  </wp:positionV>
                  <wp:extent cx="1817581" cy="364381"/>
                  <wp:effectExtent l="0" t="0" r="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817581" cy="36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0A50F0" w14:textId="77777777" w:rsidR="00926FC7" w:rsidRPr="00460395" w:rsidRDefault="00926FC7" w:rsidP="00460395">
                              <w:pPr>
                                <w:jc w:val="righ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FF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46039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FF"/>
                                  <w:sz w:val="32"/>
                                  <w:szCs w:val="32"/>
                                  <w:cs/>
                                </w:rPr>
                                <w:t>ณัฐชนน ศิริพงษ์สุรภา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71C9CEB" id="Rectangle 2" o:spid="_x0000_s1026" style="position:absolute;left:0;text-align:left;margin-left:546.85pt;margin-top:-8.45pt;width:143.1pt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" filled="f" stroked="f" strokeweight="1pt">
                  <v:textbox>
                    <w:txbxContent>
                      <w:p w14:paraId="640A50F0" w14:textId="77777777" w:rsidR="00926FC7" w:rsidRPr="00460395" w:rsidRDefault="00926FC7" w:rsidP="00460395">
                        <w:pPr>
                          <w:jc w:val="right"/>
                          <w:rPr>
                            <w:rFonts w:ascii="TH SarabunPSK" w:hAnsi="TH SarabunPSK" w:cs="TH SarabunPSK"/>
                            <w:b/>
                            <w:bCs/>
                            <w:color w:val="0000FF"/>
                            <w:sz w:val="32"/>
                            <w:szCs w:val="32"/>
                            <w:cs/>
                          </w:rPr>
                        </w:pPr>
                        <w:r w:rsidRPr="00460395">
                          <w:rPr>
                            <w:rFonts w:ascii="TH SarabunPSK" w:hAnsi="TH SarabunPSK" w:cs="TH SarabunPSK"/>
                            <w:b/>
                            <w:bCs/>
                            <w:color w:val="0000FF"/>
                            <w:sz w:val="32"/>
                            <w:szCs w:val="32"/>
                            <w:cs/>
                          </w:rPr>
                          <w:t>ณัฐชนน ศิริพงษ์สุรภา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1B8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1763403E" w14:textId="77777777" w:rsidR="00926FC7" w:rsidRDefault="00926F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33F1"/>
    <w:multiLevelType w:val="hybridMultilevel"/>
    <w:tmpl w:val="1C2C40C2"/>
    <w:lvl w:ilvl="0" w:tplc="9BD4A81E">
      <w:start w:val="4"/>
      <w:numFmt w:val="bullet"/>
      <w:lvlText w:val="-"/>
      <w:lvlJc w:val="left"/>
      <w:pPr>
        <w:ind w:left="151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07D6522A"/>
    <w:multiLevelType w:val="hybridMultilevel"/>
    <w:tmpl w:val="AEBAC15C"/>
    <w:lvl w:ilvl="0" w:tplc="040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" w15:restartNumberingAfterBreak="0">
    <w:nsid w:val="09B8024D"/>
    <w:multiLevelType w:val="hybridMultilevel"/>
    <w:tmpl w:val="347CF8FE"/>
    <w:lvl w:ilvl="0" w:tplc="D55CD3E2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09E549D6"/>
    <w:multiLevelType w:val="multilevel"/>
    <w:tmpl w:val="C6E60F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4" w15:restartNumberingAfterBreak="0">
    <w:nsid w:val="0F7401F5"/>
    <w:multiLevelType w:val="hybridMultilevel"/>
    <w:tmpl w:val="ECA03DB2"/>
    <w:lvl w:ilvl="0" w:tplc="3E908D1C">
      <w:start w:val="11"/>
      <w:numFmt w:val="bullet"/>
      <w:lvlText w:val="-"/>
      <w:lvlJc w:val="left"/>
      <w:pPr>
        <w:ind w:left="1069" w:hanging="360"/>
      </w:pPr>
      <w:rPr>
        <w:rFonts w:ascii="EucrosiaUPC" w:eastAsiaTheme="minorHAnsi" w:hAnsi="EucrosiaUPC" w:cs="EucrosiaUPC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0FD7DBE"/>
    <w:multiLevelType w:val="hybridMultilevel"/>
    <w:tmpl w:val="69486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A5AC4"/>
    <w:multiLevelType w:val="hybridMultilevel"/>
    <w:tmpl w:val="C432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D471E"/>
    <w:multiLevelType w:val="hybridMultilevel"/>
    <w:tmpl w:val="37B45360"/>
    <w:lvl w:ilvl="0" w:tplc="A7F61EB4">
      <w:start w:val="1"/>
      <w:numFmt w:val="decimal"/>
      <w:lvlText w:val="(%1)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8" w15:restartNumberingAfterBreak="0">
    <w:nsid w:val="18621077"/>
    <w:multiLevelType w:val="hybridMultilevel"/>
    <w:tmpl w:val="B1323688"/>
    <w:lvl w:ilvl="0" w:tplc="4B16D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D580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2F01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066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C663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7E2B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91A4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D263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B50B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 w15:restartNumberingAfterBreak="0">
    <w:nsid w:val="193829E8"/>
    <w:multiLevelType w:val="hybridMultilevel"/>
    <w:tmpl w:val="8650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3651A"/>
    <w:multiLevelType w:val="hybridMultilevel"/>
    <w:tmpl w:val="B53EB4C2"/>
    <w:lvl w:ilvl="0" w:tplc="0270C73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32E59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A89DC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9D8AD5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E24BF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6D5C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89C187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8EC62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2A42A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20202965"/>
    <w:multiLevelType w:val="hybridMultilevel"/>
    <w:tmpl w:val="0BDEB86E"/>
    <w:lvl w:ilvl="0" w:tplc="B3487F96">
      <w:start w:val="1"/>
      <w:numFmt w:val="decimal"/>
      <w:lvlText w:val="(%1)"/>
      <w:lvlJc w:val="left"/>
      <w:pPr>
        <w:ind w:left="18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204F1F29"/>
    <w:multiLevelType w:val="hybridMultilevel"/>
    <w:tmpl w:val="1D7A5B0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0E814BD"/>
    <w:multiLevelType w:val="hybridMultilevel"/>
    <w:tmpl w:val="426A7146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23FD47F0"/>
    <w:multiLevelType w:val="hybridMultilevel"/>
    <w:tmpl w:val="EECA6730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5" w15:restartNumberingAfterBreak="0">
    <w:nsid w:val="2A3F7574"/>
    <w:multiLevelType w:val="hybridMultilevel"/>
    <w:tmpl w:val="934411EA"/>
    <w:lvl w:ilvl="0" w:tplc="54BAD19A">
      <w:start w:val="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00228"/>
    <w:multiLevelType w:val="hybridMultilevel"/>
    <w:tmpl w:val="135AA8CC"/>
    <w:lvl w:ilvl="0" w:tplc="6E261D0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2F34FB"/>
    <w:multiLevelType w:val="multilevel"/>
    <w:tmpl w:val="71E008FC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18" w15:restartNumberingAfterBreak="0">
    <w:nsid w:val="3264725E"/>
    <w:multiLevelType w:val="hybridMultilevel"/>
    <w:tmpl w:val="4D82CDDE"/>
    <w:lvl w:ilvl="0" w:tplc="0F5E062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364427B"/>
    <w:multiLevelType w:val="multilevel"/>
    <w:tmpl w:val="49CEE47C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5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20" w15:restartNumberingAfterBreak="0">
    <w:nsid w:val="39ED65DD"/>
    <w:multiLevelType w:val="hybridMultilevel"/>
    <w:tmpl w:val="458C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30CE9"/>
    <w:multiLevelType w:val="hybridMultilevel"/>
    <w:tmpl w:val="D474178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4EF3CD6"/>
    <w:multiLevelType w:val="hybridMultilevel"/>
    <w:tmpl w:val="404C004E"/>
    <w:lvl w:ilvl="0" w:tplc="50B2313C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8970A0C"/>
    <w:multiLevelType w:val="hybridMultilevel"/>
    <w:tmpl w:val="4704D0A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8E36DF7"/>
    <w:multiLevelType w:val="hybridMultilevel"/>
    <w:tmpl w:val="4CE0B476"/>
    <w:lvl w:ilvl="0" w:tplc="7FA8BCF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A4F7920"/>
    <w:multiLevelType w:val="hybridMultilevel"/>
    <w:tmpl w:val="07BE6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462A4"/>
    <w:multiLevelType w:val="hybridMultilevel"/>
    <w:tmpl w:val="E38C1730"/>
    <w:lvl w:ilvl="0" w:tplc="985ECFFE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7" w15:restartNumberingAfterBreak="0">
    <w:nsid w:val="4FC50A78"/>
    <w:multiLevelType w:val="hybridMultilevel"/>
    <w:tmpl w:val="5C583848"/>
    <w:lvl w:ilvl="0" w:tplc="7FA8BCFE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8" w15:restartNumberingAfterBreak="0">
    <w:nsid w:val="51F15F19"/>
    <w:multiLevelType w:val="hybridMultilevel"/>
    <w:tmpl w:val="A4A60AA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32B6E43"/>
    <w:multiLevelType w:val="hybridMultilevel"/>
    <w:tmpl w:val="3A040E26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0" w15:restartNumberingAfterBreak="0">
    <w:nsid w:val="53AE0904"/>
    <w:multiLevelType w:val="hybridMultilevel"/>
    <w:tmpl w:val="248EB4F2"/>
    <w:lvl w:ilvl="0" w:tplc="C3984100">
      <w:start w:val="1"/>
      <w:numFmt w:val="thaiLett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74B335C"/>
    <w:multiLevelType w:val="hybridMultilevel"/>
    <w:tmpl w:val="1AF8E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0475C"/>
    <w:multiLevelType w:val="multilevel"/>
    <w:tmpl w:val="8F505FC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260" w:hanging="48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u w:val="none"/>
      </w:rPr>
    </w:lvl>
  </w:abstractNum>
  <w:abstractNum w:abstractNumId="33" w15:restartNumberingAfterBreak="0">
    <w:nsid w:val="5D820D23"/>
    <w:multiLevelType w:val="hybridMultilevel"/>
    <w:tmpl w:val="516CF41E"/>
    <w:lvl w:ilvl="0" w:tplc="7FA8B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16717"/>
    <w:multiLevelType w:val="hybridMultilevel"/>
    <w:tmpl w:val="3C10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A105C"/>
    <w:multiLevelType w:val="hybridMultilevel"/>
    <w:tmpl w:val="F6E202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903A6"/>
    <w:multiLevelType w:val="hybridMultilevel"/>
    <w:tmpl w:val="455EA8AE"/>
    <w:lvl w:ilvl="0" w:tplc="9E743924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7F81214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5A99FA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95635A0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09AAC8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DF64E82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C26288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AA196A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5E0855C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7" w15:restartNumberingAfterBreak="0">
    <w:nsid w:val="66A0467A"/>
    <w:multiLevelType w:val="hybridMultilevel"/>
    <w:tmpl w:val="FE4661CA"/>
    <w:lvl w:ilvl="0" w:tplc="18DE5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36AA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DCA2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3D26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6183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0D03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9E4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7A84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FE9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8" w15:restartNumberingAfterBreak="0">
    <w:nsid w:val="6B2E17F8"/>
    <w:multiLevelType w:val="hybridMultilevel"/>
    <w:tmpl w:val="3DF667C8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9" w15:restartNumberingAfterBreak="0">
    <w:nsid w:val="6C390DF8"/>
    <w:multiLevelType w:val="hybridMultilevel"/>
    <w:tmpl w:val="B7746474"/>
    <w:lvl w:ilvl="0" w:tplc="55A61BD8">
      <w:start w:val="1"/>
      <w:numFmt w:val="bullet"/>
      <w:lvlText w:val="-"/>
      <w:lvlJc w:val="left"/>
      <w:pPr>
        <w:ind w:left="151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0" w15:restartNumberingAfterBreak="0">
    <w:nsid w:val="6D005D54"/>
    <w:multiLevelType w:val="hybridMultilevel"/>
    <w:tmpl w:val="63B8225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FCB0F80"/>
    <w:multiLevelType w:val="hybridMultilevel"/>
    <w:tmpl w:val="A96C23E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6F85DAD"/>
    <w:multiLevelType w:val="hybridMultilevel"/>
    <w:tmpl w:val="F578B5A2"/>
    <w:lvl w:ilvl="0" w:tplc="8D3CD826">
      <w:start w:val="1"/>
      <w:numFmt w:val="decimal"/>
      <w:lvlText w:val="%1."/>
      <w:lvlJc w:val="left"/>
      <w:pPr>
        <w:ind w:left="763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10"/>
  </w:num>
  <w:num w:numId="2">
    <w:abstractNumId w:val="38"/>
  </w:num>
  <w:num w:numId="3">
    <w:abstractNumId w:val="0"/>
  </w:num>
  <w:num w:numId="4">
    <w:abstractNumId w:val="11"/>
  </w:num>
  <w:num w:numId="5">
    <w:abstractNumId w:val="39"/>
  </w:num>
  <w:num w:numId="6">
    <w:abstractNumId w:val="20"/>
  </w:num>
  <w:num w:numId="7">
    <w:abstractNumId w:val="34"/>
  </w:num>
  <w:num w:numId="8">
    <w:abstractNumId w:val="12"/>
  </w:num>
  <w:num w:numId="9">
    <w:abstractNumId w:val="36"/>
  </w:num>
  <w:num w:numId="10">
    <w:abstractNumId w:val="24"/>
  </w:num>
  <w:num w:numId="11">
    <w:abstractNumId w:val="4"/>
  </w:num>
  <w:num w:numId="12">
    <w:abstractNumId w:val="8"/>
  </w:num>
  <w:num w:numId="13">
    <w:abstractNumId w:val="37"/>
  </w:num>
  <w:num w:numId="14">
    <w:abstractNumId w:val="21"/>
  </w:num>
  <w:num w:numId="15">
    <w:abstractNumId w:val="1"/>
  </w:num>
  <w:num w:numId="16">
    <w:abstractNumId w:val="9"/>
  </w:num>
  <w:num w:numId="17">
    <w:abstractNumId w:val="14"/>
  </w:num>
  <w:num w:numId="18">
    <w:abstractNumId w:val="5"/>
  </w:num>
  <w:num w:numId="19">
    <w:abstractNumId w:val="13"/>
  </w:num>
  <w:num w:numId="20">
    <w:abstractNumId w:val="16"/>
  </w:num>
  <w:num w:numId="21">
    <w:abstractNumId w:val="35"/>
  </w:num>
  <w:num w:numId="22">
    <w:abstractNumId w:val="32"/>
  </w:num>
  <w:num w:numId="23">
    <w:abstractNumId w:val="40"/>
  </w:num>
  <w:num w:numId="24">
    <w:abstractNumId w:val="28"/>
  </w:num>
  <w:num w:numId="25">
    <w:abstractNumId w:val="41"/>
  </w:num>
  <w:num w:numId="26">
    <w:abstractNumId w:val="23"/>
  </w:num>
  <w:num w:numId="27">
    <w:abstractNumId w:val="15"/>
  </w:num>
  <w:num w:numId="28">
    <w:abstractNumId w:val="42"/>
  </w:num>
  <w:num w:numId="29">
    <w:abstractNumId w:val="27"/>
  </w:num>
  <w:num w:numId="30">
    <w:abstractNumId w:val="26"/>
  </w:num>
  <w:num w:numId="31">
    <w:abstractNumId w:val="30"/>
  </w:num>
  <w:num w:numId="32">
    <w:abstractNumId w:val="18"/>
  </w:num>
  <w:num w:numId="33">
    <w:abstractNumId w:val="33"/>
  </w:num>
  <w:num w:numId="34">
    <w:abstractNumId w:val="2"/>
  </w:num>
  <w:num w:numId="35">
    <w:abstractNumId w:val="7"/>
  </w:num>
  <w:num w:numId="36">
    <w:abstractNumId w:val="22"/>
  </w:num>
  <w:num w:numId="37">
    <w:abstractNumId w:val="3"/>
  </w:num>
  <w:num w:numId="38">
    <w:abstractNumId w:val="6"/>
  </w:num>
  <w:num w:numId="39">
    <w:abstractNumId w:val="31"/>
  </w:num>
  <w:num w:numId="40">
    <w:abstractNumId w:val="29"/>
  </w:num>
  <w:num w:numId="41">
    <w:abstractNumId w:val="25"/>
  </w:num>
  <w:num w:numId="42">
    <w:abstractNumId w:val="17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AC"/>
    <w:rsid w:val="000018AA"/>
    <w:rsid w:val="00006466"/>
    <w:rsid w:val="00007BD3"/>
    <w:rsid w:val="00007C48"/>
    <w:rsid w:val="00007F05"/>
    <w:rsid w:val="00013DDE"/>
    <w:rsid w:val="00015865"/>
    <w:rsid w:val="00022AD3"/>
    <w:rsid w:val="0002491F"/>
    <w:rsid w:val="00025314"/>
    <w:rsid w:val="000254A1"/>
    <w:rsid w:val="0002708C"/>
    <w:rsid w:val="00031E3D"/>
    <w:rsid w:val="000325E9"/>
    <w:rsid w:val="00033BC5"/>
    <w:rsid w:val="00035562"/>
    <w:rsid w:val="000364CD"/>
    <w:rsid w:val="00037241"/>
    <w:rsid w:val="000400BB"/>
    <w:rsid w:val="000415F8"/>
    <w:rsid w:val="00041A51"/>
    <w:rsid w:val="00041C18"/>
    <w:rsid w:val="0004419B"/>
    <w:rsid w:val="000462AE"/>
    <w:rsid w:val="00047E19"/>
    <w:rsid w:val="00047F86"/>
    <w:rsid w:val="00053AB3"/>
    <w:rsid w:val="000544DC"/>
    <w:rsid w:val="00055917"/>
    <w:rsid w:val="00055B4D"/>
    <w:rsid w:val="00057B98"/>
    <w:rsid w:val="00060CE0"/>
    <w:rsid w:val="00061ADD"/>
    <w:rsid w:val="00063C60"/>
    <w:rsid w:val="00066C11"/>
    <w:rsid w:val="00072D3B"/>
    <w:rsid w:val="00080AA9"/>
    <w:rsid w:val="00082607"/>
    <w:rsid w:val="00084B56"/>
    <w:rsid w:val="000861F2"/>
    <w:rsid w:val="00086A13"/>
    <w:rsid w:val="00086D08"/>
    <w:rsid w:val="00092828"/>
    <w:rsid w:val="00094904"/>
    <w:rsid w:val="00094D2F"/>
    <w:rsid w:val="0009630F"/>
    <w:rsid w:val="00097BE4"/>
    <w:rsid w:val="000A12A5"/>
    <w:rsid w:val="000A15BE"/>
    <w:rsid w:val="000A27D3"/>
    <w:rsid w:val="000A3447"/>
    <w:rsid w:val="000A405A"/>
    <w:rsid w:val="000A4DBE"/>
    <w:rsid w:val="000A558C"/>
    <w:rsid w:val="000A76F5"/>
    <w:rsid w:val="000A7DE8"/>
    <w:rsid w:val="000B013B"/>
    <w:rsid w:val="000B0CF9"/>
    <w:rsid w:val="000B10E7"/>
    <w:rsid w:val="000B1998"/>
    <w:rsid w:val="000B60B1"/>
    <w:rsid w:val="000C08F3"/>
    <w:rsid w:val="000C0F66"/>
    <w:rsid w:val="000C21E7"/>
    <w:rsid w:val="000C2E06"/>
    <w:rsid w:val="000C353A"/>
    <w:rsid w:val="000C3999"/>
    <w:rsid w:val="000C3CF6"/>
    <w:rsid w:val="000C4D90"/>
    <w:rsid w:val="000C63F7"/>
    <w:rsid w:val="000D1545"/>
    <w:rsid w:val="000D2F31"/>
    <w:rsid w:val="000D310F"/>
    <w:rsid w:val="000D39D6"/>
    <w:rsid w:val="000D4431"/>
    <w:rsid w:val="000E0D13"/>
    <w:rsid w:val="000E1876"/>
    <w:rsid w:val="000E1CD4"/>
    <w:rsid w:val="000F097B"/>
    <w:rsid w:val="000F098A"/>
    <w:rsid w:val="000F1698"/>
    <w:rsid w:val="000F2FA3"/>
    <w:rsid w:val="000F34FC"/>
    <w:rsid w:val="000F430C"/>
    <w:rsid w:val="000F682C"/>
    <w:rsid w:val="000F77C3"/>
    <w:rsid w:val="001001CE"/>
    <w:rsid w:val="00101169"/>
    <w:rsid w:val="00101923"/>
    <w:rsid w:val="001028B7"/>
    <w:rsid w:val="001055BA"/>
    <w:rsid w:val="001073CF"/>
    <w:rsid w:val="00111540"/>
    <w:rsid w:val="001145E3"/>
    <w:rsid w:val="00114A63"/>
    <w:rsid w:val="00122A26"/>
    <w:rsid w:val="0012698E"/>
    <w:rsid w:val="001308D5"/>
    <w:rsid w:val="00131FD7"/>
    <w:rsid w:val="0013270C"/>
    <w:rsid w:val="00132BF0"/>
    <w:rsid w:val="00133595"/>
    <w:rsid w:val="00135939"/>
    <w:rsid w:val="00140A72"/>
    <w:rsid w:val="00143147"/>
    <w:rsid w:val="00144F7F"/>
    <w:rsid w:val="001452D9"/>
    <w:rsid w:val="0014538E"/>
    <w:rsid w:val="00150A9A"/>
    <w:rsid w:val="001545F6"/>
    <w:rsid w:val="00155175"/>
    <w:rsid w:val="00157765"/>
    <w:rsid w:val="00162434"/>
    <w:rsid w:val="00163900"/>
    <w:rsid w:val="00171B81"/>
    <w:rsid w:val="00171E1B"/>
    <w:rsid w:val="001728DE"/>
    <w:rsid w:val="0017446C"/>
    <w:rsid w:val="0017456F"/>
    <w:rsid w:val="00183033"/>
    <w:rsid w:val="00186B43"/>
    <w:rsid w:val="00193F43"/>
    <w:rsid w:val="00194B85"/>
    <w:rsid w:val="00197245"/>
    <w:rsid w:val="001A3C7F"/>
    <w:rsid w:val="001A46D9"/>
    <w:rsid w:val="001A56DE"/>
    <w:rsid w:val="001A61AD"/>
    <w:rsid w:val="001B27D4"/>
    <w:rsid w:val="001B61AB"/>
    <w:rsid w:val="001B738F"/>
    <w:rsid w:val="001B7F34"/>
    <w:rsid w:val="001C020F"/>
    <w:rsid w:val="001C292C"/>
    <w:rsid w:val="001C32BD"/>
    <w:rsid w:val="001C3313"/>
    <w:rsid w:val="001C4846"/>
    <w:rsid w:val="001C4A91"/>
    <w:rsid w:val="001C4AC7"/>
    <w:rsid w:val="001D16D7"/>
    <w:rsid w:val="001D3A71"/>
    <w:rsid w:val="001D5CB0"/>
    <w:rsid w:val="001D63A0"/>
    <w:rsid w:val="001E01B7"/>
    <w:rsid w:val="001E05B3"/>
    <w:rsid w:val="001E2E98"/>
    <w:rsid w:val="001E3406"/>
    <w:rsid w:val="001E3F86"/>
    <w:rsid w:val="001E496E"/>
    <w:rsid w:val="001E4EE0"/>
    <w:rsid w:val="001E547F"/>
    <w:rsid w:val="001E6F19"/>
    <w:rsid w:val="001E7482"/>
    <w:rsid w:val="001F0990"/>
    <w:rsid w:val="001F2736"/>
    <w:rsid w:val="001F2CFE"/>
    <w:rsid w:val="001F3BC8"/>
    <w:rsid w:val="001F44D8"/>
    <w:rsid w:val="001F61F3"/>
    <w:rsid w:val="001F7C00"/>
    <w:rsid w:val="00201527"/>
    <w:rsid w:val="00203F15"/>
    <w:rsid w:val="002046FB"/>
    <w:rsid w:val="00205395"/>
    <w:rsid w:val="00205B11"/>
    <w:rsid w:val="00206D47"/>
    <w:rsid w:val="00207E32"/>
    <w:rsid w:val="00211F88"/>
    <w:rsid w:val="0021384B"/>
    <w:rsid w:val="00215774"/>
    <w:rsid w:val="00217982"/>
    <w:rsid w:val="00217AFE"/>
    <w:rsid w:val="00220419"/>
    <w:rsid w:val="0022075E"/>
    <w:rsid w:val="00221269"/>
    <w:rsid w:val="00221951"/>
    <w:rsid w:val="00221FEC"/>
    <w:rsid w:val="00224D9D"/>
    <w:rsid w:val="002259E7"/>
    <w:rsid w:val="0022767B"/>
    <w:rsid w:val="002316F1"/>
    <w:rsid w:val="002320A7"/>
    <w:rsid w:val="002320AE"/>
    <w:rsid w:val="00232708"/>
    <w:rsid w:val="00232E20"/>
    <w:rsid w:val="0023383F"/>
    <w:rsid w:val="002372A7"/>
    <w:rsid w:val="00241047"/>
    <w:rsid w:val="002418A0"/>
    <w:rsid w:val="002421E2"/>
    <w:rsid w:val="00242A3E"/>
    <w:rsid w:val="00244E9F"/>
    <w:rsid w:val="00245B3E"/>
    <w:rsid w:val="002467BD"/>
    <w:rsid w:val="00246F01"/>
    <w:rsid w:val="00250A45"/>
    <w:rsid w:val="00251D7C"/>
    <w:rsid w:val="00253D1D"/>
    <w:rsid w:val="00255D38"/>
    <w:rsid w:val="00260656"/>
    <w:rsid w:val="002609CC"/>
    <w:rsid w:val="00261DFD"/>
    <w:rsid w:val="0026316D"/>
    <w:rsid w:val="002631C8"/>
    <w:rsid w:val="00263FA9"/>
    <w:rsid w:val="0026530B"/>
    <w:rsid w:val="00267A3C"/>
    <w:rsid w:val="00267CD5"/>
    <w:rsid w:val="00273895"/>
    <w:rsid w:val="002801B1"/>
    <w:rsid w:val="00280D15"/>
    <w:rsid w:val="0028168F"/>
    <w:rsid w:val="00282CEC"/>
    <w:rsid w:val="00285B23"/>
    <w:rsid w:val="00286758"/>
    <w:rsid w:val="00286972"/>
    <w:rsid w:val="00286E26"/>
    <w:rsid w:val="002872CC"/>
    <w:rsid w:val="00287530"/>
    <w:rsid w:val="002875AC"/>
    <w:rsid w:val="00291F2F"/>
    <w:rsid w:val="00292910"/>
    <w:rsid w:val="00293CC8"/>
    <w:rsid w:val="00294778"/>
    <w:rsid w:val="002948A8"/>
    <w:rsid w:val="0029726E"/>
    <w:rsid w:val="00297E54"/>
    <w:rsid w:val="002A1A72"/>
    <w:rsid w:val="002A2997"/>
    <w:rsid w:val="002A35F6"/>
    <w:rsid w:val="002A40AE"/>
    <w:rsid w:val="002A40F4"/>
    <w:rsid w:val="002A41AA"/>
    <w:rsid w:val="002A5178"/>
    <w:rsid w:val="002A59E0"/>
    <w:rsid w:val="002B04BC"/>
    <w:rsid w:val="002B0D74"/>
    <w:rsid w:val="002B0DED"/>
    <w:rsid w:val="002B1D01"/>
    <w:rsid w:val="002B3AEB"/>
    <w:rsid w:val="002B4D81"/>
    <w:rsid w:val="002C0922"/>
    <w:rsid w:val="002C3009"/>
    <w:rsid w:val="002C370E"/>
    <w:rsid w:val="002C38CE"/>
    <w:rsid w:val="002C52FA"/>
    <w:rsid w:val="002C5A34"/>
    <w:rsid w:val="002C6412"/>
    <w:rsid w:val="002C745B"/>
    <w:rsid w:val="002D28AD"/>
    <w:rsid w:val="002D4BC7"/>
    <w:rsid w:val="002D6FDD"/>
    <w:rsid w:val="002D74A3"/>
    <w:rsid w:val="002D7BC0"/>
    <w:rsid w:val="002D7BCD"/>
    <w:rsid w:val="002E1AF3"/>
    <w:rsid w:val="002E2D55"/>
    <w:rsid w:val="002E744E"/>
    <w:rsid w:val="002F0FEC"/>
    <w:rsid w:val="002F2B46"/>
    <w:rsid w:val="002F5043"/>
    <w:rsid w:val="002F5F99"/>
    <w:rsid w:val="002F6340"/>
    <w:rsid w:val="0030101B"/>
    <w:rsid w:val="003027E8"/>
    <w:rsid w:val="00302DBA"/>
    <w:rsid w:val="00306D2A"/>
    <w:rsid w:val="00307E9B"/>
    <w:rsid w:val="0031158A"/>
    <w:rsid w:val="00311991"/>
    <w:rsid w:val="003129FC"/>
    <w:rsid w:val="003139DA"/>
    <w:rsid w:val="00314B82"/>
    <w:rsid w:val="00316B6C"/>
    <w:rsid w:val="00323DEC"/>
    <w:rsid w:val="0032502B"/>
    <w:rsid w:val="003255C8"/>
    <w:rsid w:val="0032561D"/>
    <w:rsid w:val="0032787E"/>
    <w:rsid w:val="00331B52"/>
    <w:rsid w:val="00332D0C"/>
    <w:rsid w:val="0033304E"/>
    <w:rsid w:val="00335A9C"/>
    <w:rsid w:val="00342EE0"/>
    <w:rsid w:val="003433CA"/>
    <w:rsid w:val="003470E6"/>
    <w:rsid w:val="003505DE"/>
    <w:rsid w:val="00351A7F"/>
    <w:rsid w:val="003535B9"/>
    <w:rsid w:val="003560A6"/>
    <w:rsid w:val="003564B9"/>
    <w:rsid w:val="00356FDC"/>
    <w:rsid w:val="00357942"/>
    <w:rsid w:val="003608FF"/>
    <w:rsid w:val="00360B63"/>
    <w:rsid w:val="00361EF6"/>
    <w:rsid w:val="003625FD"/>
    <w:rsid w:val="00366216"/>
    <w:rsid w:val="00367650"/>
    <w:rsid w:val="003700AE"/>
    <w:rsid w:val="003712A2"/>
    <w:rsid w:val="00372A58"/>
    <w:rsid w:val="00372BA4"/>
    <w:rsid w:val="00374289"/>
    <w:rsid w:val="0037683F"/>
    <w:rsid w:val="00380285"/>
    <w:rsid w:val="00381F77"/>
    <w:rsid w:val="00382417"/>
    <w:rsid w:val="0038278C"/>
    <w:rsid w:val="00382848"/>
    <w:rsid w:val="0038304E"/>
    <w:rsid w:val="00383625"/>
    <w:rsid w:val="003842E6"/>
    <w:rsid w:val="003865B3"/>
    <w:rsid w:val="00387DDB"/>
    <w:rsid w:val="003902BA"/>
    <w:rsid w:val="00391395"/>
    <w:rsid w:val="0039308B"/>
    <w:rsid w:val="00395582"/>
    <w:rsid w:val="00396FDD"/>
    <w:rsid w:val="003A3603"/>
    <w:rsid w:val="003A3640"/>
    <w:rsid w:val="003A3E68"/>
    <w:rsid w:val="003A4606"/>
    <w:rsid w:val="003B0DAA"/>
    <w:rsid w:val="003B187E"/>
    <w:rsid w:val="003B29F5"/>
    <w:rsid w:val="003B3835"/>
    <w:rsid w:val="003B3940"/>
    <w:rsid w:val="003B524D"/>
    <w:rsid w:val="003B6FA9"/>
    <w:rsid w:val="003B766E"/>
    <w:rsid w:val="003C0C0F"/>
    <w:rsid w:val="003C132A"/>
    <w:rsid w:val="003C3F9E"/>
    <w:rsid w:val="003C563D"/>
    <w:rsid w:val="003C6BA7"/>
    <w:rsid w:val="003D1CFD"/>
    <w:rsid w:val="003D2322"/>
    <w:rsid w:val="003D2563"/>
    <w:rsid w:val="003D288A"/>
    <w:rsid w:val="003D401A"/>
    <w:rsid w:val="003D4358"/>
    <w:rsid w:val="003D456A"/>
    <w:rsid w:val="003D5998"/>
    <w:rsid w:val="003E1573"/>
    <w:rsid w:val="003E18A3"/>
    <w:rsid w:val="003E2729"/>
    <w:rsid w:val="003E45C3"/>
    <w:rsid w:val="003E50B8"/>
    <w:rsid w:val="003E5B9B"/>
    <w:rsid w:val="003E5F53"/>
    <w:rsid w:val="003E7102"/>
    <w:rsid w:val="003F3140"/>
    <w:rsid w:val="003F3FF5"/>
    <w:rsid w:val="003F4D49"/>
    <w:rsid w:val="00400046"/>
    <w:rsid w:val="00401206"/>
    <w:rsid w:val="0040123D"/>
    <w:rsid w:val="00401C42"/>
    <w:rsid w:val="004041E6"/>
    <w:rsid w:val="00405157"/>
    <w:rsid w:val="00407756"/>
    <w:rsid w:val="004116DD"/>
    <w:rsid w:val="00412932"/>
    <w:rsid w:val="004156C6"/>
    <w:rsid w:val="00416E3C"/>
    <w:rsid w:val="004175CA"/>
    <w:rsid w:val="00417658"/>
    <w:rsid w:val="004178E4"/>
    <w:rsid w:val="00417CB3"/>
    <w:rsid w:val="00420506"/>
    <w:rsid w:val="00421063"/>
    <w:rsid w:val="00421282"/>
    <w:rsid w:val="00424778"/>
    <w:rsid w:val="004253E1"/>
    <w:rsid w:val="00426DE0"/>
    <w:rsid w:val="00427269"/>
    <w:rsid w:val="0043287C"/>
    <w:rsid w:val="00434EF4"/>
    <w:rsid w:val="00436AE2"/>
    <w:rsid w:val="00437380"/>
    <w:rsid w:val="00440AEC"/>
    <w:rsid w:val="0044127F"/>
    <w:rsid w:val="00455596"/>
    <w:rsid w:val="004560E2"/>
    <w:rsid w:val="00457010"/>
    <w:rsid w:val="004602E5"/>
    <w:rsid w:val="00460395"/>
    <w:rsid w:val="00461402"/>
    <w:rsid w:val="00461443"/>
    <w:rsid w:val="00464034"/>
    <w:rsid w:val="00464986"/>
    <w:rsid w:val="00467007"/>
    <w:rsid w:val="00467BDD"/>
    <w:rsid w:val="00467EFB"/>
    <w:rsid w:val="00471179"/>
    <w:rsid w:val="004716F2"/>
    <w:rsid w:val="004716FC"/>
    <w:rsid w:val="00473198"/>
    <w:rsid w:val="00473C66"/>
    <w:rsid w:val="00473E92"/>
    <w:rsid w:val="0047450D"/>
    <w:rsid w:val="00477663"/>
    <w:rsid w:val="00477875"/>
    <w:rsid w:val="00477DE8"/>
    <w:rsid w:val="004805E8"/>
    <w:rsid w:val="00480F1D"/>
    <w:rsid w:val="00480F9C"/>
    <w:rsid w:val="00483F62"/>
    <w:rsid w:val="00484A28"/>
    <w:rsid w:val="00486627"/>
    <w:rsid w:val="0048783C"/>
    <w:rsid w:val="00487F22"/>
    <w:rsid w:val="0049031F"/>
    <w:rsid w:val="00491EC4"/>
    <w:rsid w:val="00493315"/>
    <w:rsid w:val="00494305"/>
    <w:rsid w:val="00494AAD"/>
    <w:rsid w:val="004A1E9B"/>
    <w:rsid w:val="004A323F"/>
    <w:rsid w:val="004A5EE4"/>
    <w:rsid w:val="004A6770"/>
    <w:rsid w:val="004A6873"/>
    <w:rsid w:val="004A7B4E"/>
    <w:rsid w:val="004B0E47"/>
    <w:rsid w:val="004B2076"/>
    <w:rsid w:val="004B5CC5"/>
    <w:rsid w:val="004B73E1"/>
    <w:rsid w:val="004C2A1F"/>
    <w:rsid w:val="004C317F"/>
    <w:rsid w:val="004C68CD"/>
    <w:rsid w:val="004C7775"/>
    <w:rsid w:val="004D0A23"/>
    <w:rsid w:val="004D0CBD"/>
    <w:rsid w:val="004D2111"/>
    <w:rsid w:val="004D2CC8"/>
    <w:rsid w:val="004D6A07"/>
    <w:rsid w:val="004D7D8F"/>
    <w:rsid w:val="004E2323"/>
    <w:rsid w:val="004E25EF"/>
    <w:rsid w:val="004E2D4E"/>
    <w:rsid w:val="004E3611"/>
    <w:rsid w:val="004E5D16"/>
    <w:rsid w:val="004E7052"/>
    <w:rsid w:val="004F23A3"/>
    <w:rsid w:val="004F51A5"/>
    <w:rsid w:val="004F638B"/>
    <w:rsid w:val="00502EF5"/>
    <w:rsid w:val="00503FC4"/>
    <w:rsid w:val="00504104"/>
    <w:rsid w:val="005043C5"/>
    <w:rsid w:val="005111CB"/>
    <w:rsid w:val="00512A65"/>
    <w:rsid w:val="0051333B"/>
    <w:rsid w:val="00513518"/>
    <w:rsid w:val="005146DA"/>
    <w:rsid w:val="00514CCA"/>
    <w:rsid w:val="00515690"/>
    <w:rsid w:val="00516EEE"/>
    <w:rsid w:val="00523372"/>
    <w:rsid w:val="00523F80"/>
    <w:rsid w:val="005249B9"/>
    <w:rsid w:val="005259DC"/>
    <w:rsid w:val="005269E1"/>
    <w:rsid w:val="00527400"/>
    <w:rsid w:val="0053151C"/>
    <w:rsid w:val="00531B46"/>
    <w:rsid w:val="005335DA"/>
    <w:rsid w:val="00534AA1"/>
    <w:rsid w:val="00537657"/>
    <w:rsid w:val="00537788"/>
    <w:rsid w:val="00537DF7"/>
    <w:rsid w:val="0054018B"/>
    <w:rsid w:val="00540F46"/>
    <w:rsid w:val="00543E60"/>
    <w:rsid w:val="0054417C"/>
    <w:rsid w:val="00544BF0"/>
    <w:rsid w:val="005461E7"/>
    <w:rsid w:val="005462AD"/>
    <w:rsid w:val="00546EBB"/>
    <w:rsid w:val="0055250B"/>
    <w:rsid w:val="005528B7"/>
    <w:rsid w:val="00552FCC"/>
    <w:rsid w:val="00557437"/>
    <w:rsid w:val="0056162D"/>
    <w:rsid w:val="00561FBE"/>
    <w:rsid w:val="00562297"/>
    <w:rsid w:val="00566EC2"/>
    <w:rsid w:val="005672AF"/>
    <w:rsid w:val="00567457"/>
    <w:rsid w:val="00570043"/>
    <w:rsid w:val="0057273D"/>
    <w:rsid w:val="00575DCB"/>
    <w:rsid w:val="00575EF6"/>
    <w:rsid w:val="005819DD"/>
    <w:rsid w:val="00581E55"/>
    <w:rsid w:val="00583D0C"/>
    <w:rsid w:val="00584EA5"/>
    <w:rsid w:val="00585BAB"/>
    <w:rsid w:val="00587EFB"/>
    <w:rsid w:val="005A01F6"/>
    <w:rsid w:val="005A06A2"/>
    <w:rsid w:val="005A1C17"/>
    <w:rsid w:val="005A3A6D"/>
    <w:rsid w:val="005A4BDE"/>
    <w:rsid w:val="005A66AA"/>
    <w:rsid w:val="005A73FE"/>
    <w:rsid w:val="005B123C"/>
    <w:rsid w:val="005B24E4"/>
    <w:rsid w:val="005B3153"/>
    <w:rsid w:val="005B43E3"/>
    <w:rsid w:val="005B4C55"/>
    <w:rsid w:val="005B4D7F"/>
    <w:rsid w:val="005B51B8"/>
    <w:rsid w:val="005B56A7"/>
    <w:rsid w:val="005B66F8"/>
    <w:rsid w:val="005B6FB1"/>
    <w:rsid w:val="005B7876"/>
    <w:rsid w:val="005C1C7B"/>
    <w:rsid w:val="005C2A0C"/>
    <w:rsid w:val="005C43E1"/>
    <w:rsid w:val="005C52B2"/>
    <w:rsid w:val="005C5CC5"/>
    <w:rsid w:val="005C75D4"/>
    <w:rsid w:val="005D01EF"/>
    <w:rsid w:val="005D2BC0"/>
    <w:rsid w:val="005D335B"/>
    <w:rsid w:val="005D63D3"/>
    <w:rsid w:val="005E0F3D"/>
    <w:rsid w:val="005E1E73"/>
    <w:rsid w:val="005E236F"/>
    <w:rsid w:val="005E385B"/>
    <w:rsid w:val="005E41FF"/>
    <w:rsid w:val="005E529D"/>
    <w:rsid w:val="005E6B30"/>
    <w:rsid w:val="005E7DF4"/>
    <w:rsid w:val="005F2939"/>
    <w:rsid w:val="005F3F43"/>
    <w:rsid w:val="005F5B87"/>
    <w:rsid w:val="0060050F"/>
    <w:rsid w:val="0060364E"/>
    <w:rsid w:val="00604FE2"/>
    <w:rsid w:val="00612010"/>
    <w:rsid w:val="0061260B"/>
    <w:rsid w:val="00615D1E"/>
    <w:rsid w:val="006168A6"/>
    <w:rsid w:val="00617DF4"/>
    <w:rsid w:val="00620007"/>
    <w:rsid w:val="00622F0C"/>
    <w:rsid w:val="00623A2C"/>
    <w:rsid w:val="00625A1F"/>
    <w:rsid w:val="00625E62"/>
    <w:rsid w:val="00627AC5"/>
    <w:rsid w:val="00627D68"/>
    <w:rsid w:val="00630193"/>
    <w:rsid w:val="00631505"/>
    <w:rsid w:val="00633E40"/>
    <w:rsid w:val="00633E62"/>
    <w:rsid w:val="00633F4F"/>
    <w:rsid w:val="00634EF0"/>
    <w:rsid w:val="006359FA"/>
    <w:rsid w:val="0063663D"/>
    <w:rsid w:val="006401F1"/>
    <w:rsid w:val="006405C3"/>
    <w:rsid w:val="00640777"/>
    <w:rsid w:val="00641FD0"/>
    <w:rsid w:val="00643A43"/>
    <w:rsid w:val="00644F35"/>
    <w:rsid w:val="00646142"/>
    <w:rsid w:val="00647A52"/>
    <w:rsid w:val="00651807"/>
    <w:rsid w:val="00651C74"/>
    <w:rsid w:val="006538DA"/>
    <w:rsid w:val="006549A8"/>
    <w:rsid w:val="006565E6"/>
    <w:rsid w:val="006566A8"/>
    <w:rsid w:val="006566DE"/>
    <w:rsid w:val="006574B2"/>
    <w:rsid w:val="00661093"/>
    <w:rsid w:val="00661275"/>
    <w:rsid w:val="00664F5A"/>
    <w:rsid w:val="00665A42"/>
    <w:rsid w:val="0067105F"/>
    <w:rsid w:val="00674115"/>
    <w:rsid w:val="006744EC"/>
    <w:rsid w:val="00674F9D"/>
    <w:rsid w:val="00675F71"/>
    <w:rsid w:val="0067660E"/>
    <w:rsid w:val="0067745B"/>
    <w:rsid w:val="00677542"/>
    <w:rsid w:val="0067760A"/>
    <w:rsid w:val="00677A9D"/>
    <w:rsid w:val="0068163A"/>
    <w:rsid w:val="006820B0"/>
    <w:rsid w:val="006828ED"/>
    <w:rsid w:val="00686A62"/>
    <w:rsid w:val="006878CD"/>
    <w:rsid w:val="00691E4C"/>
    <w:rsid w:val="00693414"/>
    <w:rsid w:val="00695AD7"/>
    <w:rsid w:val="006A0DBC"/>
    <w:rsid w:val="006A0F0A"/>
    <w:rsid w:val="006A1630"/>
    <w:rsid w:val="006A2EA7"/>
    <w:rsid w:val="006A38C5"/>
    <w:rsid w:val="006A3D49"/>
    <w:rsid w:val="006A6F2D"/>
    <w:rsid w:val="006B0B8E"/>
    <w:rsid w:val="006B12D5"/>
    <w:rsid w:val="006B2C48"/>
    <w:rsid w:val="006B3045"/>
    <w:rsid w:val="006B4A82"/>
    <w:rsid w:val="006B4CF1"/>
    <w:rsid w:val="006B7C1D"/>
    <w:rsid w:val="006C1EDC"/>
    <w:rsid w:val="006C2A33"/>
    <w:rsid w:val="006C3661"/>
    <w:rsid w:val="006C385E"/>
    <w:rsid w:val="006C3D51"/>
    <w:rsid w:val="006C4232"/>
    <w:rsid w:val="006C4DC6"/>
    <w:rsid w:val="006C5363"/>
    <w:rsid w:val="006C68A6"/>
    <w:rsid w:val="006D049A"/>
    <w:rsid w:val="006D0B8A"/>
    <w:rsid w:val="006D3189"/>
    <w:rsid w:val="006D5793"/>
    <w:rsid w:val="006D6E87"/>
    <w:rsid w:val="006D7A8B"/>
    <w:rsid w:val="006E0330"/>
    <w:rsid w:val="006E352E"/>
    <w:rsid w:val="006E4536"/>
    <w:rsid w:val="006E4613"/>
    <w:rsid w:val="006E5B9D"/>
    <w:rsid w:val="006E6505"/>
    <w:rsid w:val="006F0B07"/>
    <w:rsid w:val="006F1342"/>
    <w:rsid w:val="006F3790"/>
    <w:rsid w:val="006F701C"/>
    <w:rsid w:val="006F7456"/>
    <w:rsid w:val="006F7CF6"/>
    <w:rsid w:val="006F7D99"/>
    <w:rsid w:val="00700E04"/>
    <w:rsid w:val="0070233D"/>
    <w:rsid w:val="00702356"/>
    <w:rsid w:val="007076FE"/>
    <w:rsid w:val="00711A6F"/>
    <w:rsid w:val="00714B4E"/>
    <w:rsid w:val="00716C61"/>
    <w:rsid w:val="00721C0B"/>
    <w:rsid w:val="00722AA6"/>
    <w:rsid w:val="00724469"/>
    <w:rsid w:val="00724D84"/>
    <w:rsid w:val="0072565A"/>
    <w:rsid w:val="00725DC1"/>
    <w:rsid w:val="007265C4"/>
    <w:rsid w:val="007273D6"/>
    <w:rsid w:val="00727D75"/>
    <w:rsid w:val="00730256"/>
    <w:rsid w:val="007326E6"/>
    <w:rsid w:val="00732DFA"/>
    <w:rsid w:val="007366C3"/>
    <w:rsid w:val="00736FEF"/>
    <w:rsid w:val="0073759F"/>
    <w:rsid w:val="00740D7A"/>
    <w:rsid w:val="00743BCD"/>
    <w:rsid w:val="0074426A"/>
    <w:rsid w:val="00744425"/>
    <w:rsid w:val="00744A01"/>
    <w:rsid w:val="00744A56"/>
    <w:rsid w:val="00744C2D"/>
    <w:rsid w:val="00747737"/>
    <w:rsid w:val="007478EB"/>
    <w:rsid w:val="00747AE9"/>
    <w:rsid w:val="00755376"/>
    <w:rsid w:val="00755A7D"/>
    <w:rsid w:val="00761534"/>
    <w:rsid w:val="00761B42"/>
    <w:rsid w:val="007633F6"/>
    <w:rsid w:val="00764A42"/>
    <w:rsid w:val="00765015"/>
    <w:rsid w:val="00775089"/>
    <w:rsid w:val="00775C13"/>
    <w:rsid w:val="007823E7"/>
    <w:rsid w:val="00782890"/>
    <w:rsid w:val="00786360"/>
    <w:rsid w:val="007915E0"/>
    <w:rsid w:val="00792391"/>
    <w:rsid w:val="007956AB"/>
    <w:rsid w:val="007A1EF6"/>
    <w:rsid w:val="007A6B76"/>
    <w:rsid w:val="007A7D2C"/>
    <w:rsid w:val="007B1B81"/>
    <w:rsid w:val="007B247A"/>
    <w:rsid w:val="007B2F23"/>
    <w:rsid w:val="007B55A3"/>
    <w:rsid w:val="007B562F"/>
    <w:rsid w:val="007B574C"/>
    <w:rsid w:val="007B5DA0"/>
    <w:rsid w:val="007B5E5D"/>
    <w:rsid w:val="007B635E"/>
    <w:rsid w:val="007C0815"/>
    <w:rsid w:val="007C3CC6"/>
    <w:rsid w:val="007C4B58"/>
    <w:rsid w:val="007C7815"/>
    <w:rsid w:val="007C7ECA"/>
    <w:rsid w:val="007D148B"/>
    <w:rsid w:val="007D60C0"/>
    <w:rsid w:val="007D61AF"/>
    <w:rsid w:val="007D6C65"/>
    <w:rsid w:val="007D70B7"/>
    <w:rsid w:val="007D7EB7"/>
    <w:rsid w:val="007E07B0"/>
    <w:rsid w:val="007E1FA7"/>
    <w:rsid w:val="007E3B90"/>
    <w:rsid w:val="007E4076"/>
    <w:rsid w:val="007E4380"/>
    <w:rsid w:val="007E52B8"/>
    <w:rsid w:val="007F25D5"/>
    <w:rsid w:val="007F3626"/>
    <w:rsid w:val="007F430D"/>
    <w:rsid w:val="007F57B5"/>
    <w:rsid w:val="008032AA"/>
    <w:rsid w:val="00804174"/>
    <w:rsid w:val="00804C07"/>
    <w:rsid w:val="00805A1D"/>
    <w:rsid w:val="0080688B"/>
    <w:rsid w:val="00806D5C"/>
    <w:rsid w:val="0081014F"/>
    <w:rsid w:val="00810323"/>
    <w:rsid w:val="00812D56"/>
    <w:rsid w:val="00813799"/>
    <w:rsid w:val="00813FC0"/>
    <w:rsid w:val="008201CB"/>
    <w:rsid w:val="00820AE4"/>
    <w:rsid w:val="00821180"/>
    <w:rsid w:val="0082480D"/>
    <w:rsid w:val="008249B9"/>
    <w:rsid w:val="00824C54"/>
    <w:rsid w:val="00825333"/>
    <w:rsid w:val="00826338"/>
    <w:rsid w:val="008263C0"/>
    <w:rsid w:val="00826ADA"/>
    <w:rsid w:val="00827D03"/>
    <w:rsid w:val="00832848"/>
    <w:rsid w:val="00832FA1"/>
    <w:rsid w:val="008330F0"/>
    <w:rsid w:val="008378E6"/>
    <w:rsid w:val="008409E5"/>
    <w:rsid w:val="008415D8"/>
    <w:rsid w:val="008427AB"/>
    <w:rsid w:val="00842C5F"/>
    <w:rsid w:val="00843839"/>
    <w:rsid w:val="00844ED1"/>
    <w:rsid w:val="00845132"/>
    <w:rsid w:val="00847A06"/>
    <w:rsid w:val="00850C70"/>
    <w:rsid w:val="0085227D"/>
    <w:rsid w:val="008571AD"/>
    <w:rsid w:val="00857ECE"/>
    <w:rsid w:val="008613F3"/>
    <w:rsid w:val="00862C5E"/>
    <w:rsid w:val="00863BA0"/>
    <w:rsid w:val="008654FF"/>
    <w:rsid w:val="008658C9"/>
    <w:rsid w:val="008700B4"/>
    <w:rsid w:val="0087046B"/>
    <w:rsid w:val="00872A35"/>
    <w:rsid w:val="00874D02"/>
    <w:rsid w:val="00876014"/>
    <w:rsid w:val="00876666"/>
    <w:rsid w:val="008842F4"/>
    <w:rsid w:val="008860B9"/>
    <w:rsid w:val="008876F3"/>
    <w:rsid w:val="00890565"/>
    <w:rsid w:val="0089100B"/>
    <w:rsid w:val="00891338"/>
    <w:rsid w:val="0089278A"/>
    <w:rsid w:val="00892828"/>
    <w:rsid w:val="008940F0"/>
    <w:rsid w:val="00896E76"/>
    <w:rsid w:val="00897679"/>
    <w:rsid w:val="008A1626"/>
    <w:rsid w:val="008A23AF"/>
    <w:rsid w:val="008A2ACF"/>
    <w:rsid w:val="008A30A0"/>
    <w:rsid w:val="008A33D9"/>
    <w:rsid w:val="008A5852"/>
    <w:rsid w:val="008A60CF"/>
    <w:rsid w:val="008B277C"/>
    <w:rsid w:val="008B4D78"/>
    <w:rsid w:val="008C1FC2"/>
    <w:rsid w:val="008C29D3"/>
    <w:rsid w:val="008C3EDE"/>
    <w:rsid w:val="008C3FB4"/>
    <w:rsid w:val="008C5248"/>
    <w:rsid w:val="008C568B"/>
    <w:rsid w:val="008C5AA8"/>
    <w:rsid w:val="008C6F43"/>
    <w:rsid w:val="008C74D3"/>
    <w:rsid w:val="008C7E1A"/>
    <w:rsid w:val="008D00BA"/>
    <w:rsid w:val="008D0163"/>
    <w:rsid w:val="008D17B9"/>
    <w:rsid w:val="008D2118"/>
    <w:rsid w:val="008D2AD0"/>
    <w:rsid w:val="008D32FB"/>
    <w:rsid w:val="008D36CD"/>
    <w:rsid w:val="008D3EF7"/>
    <w:rsid w:val="008D41DF"/>
    <w:rsid w:val="008D441C"/>
    <w:rsid w:val="008D4787"/>
    <w:rsid w:val="008D48AE"/>
    <w:rsid w:val="008D545F"/>
    <w:rsid w:val="008D5980"/>
    <w:rsid w:val="008D6706"/>
    <w:rsid w:val="008D79FD"/>
    <w:rsid w:val="008D7D2E"/>
    <w:rsid w:val="008D7E38"/>
    <w:rsid w:val="008E0775"/>
    <w:rsid w:val="008E1546"/>
    <w:rsid w:val="008E2451"/>
    <w:rsid w:val="008E3398"/>
    <w:rsid w:val="008E3A10"/>
    <w:rsid w:val="008F02D6"/>
    <w:rsid w:val="008F036A"/>
    <w:rsid w:val="008F35EB"/>
    <w:rsid w:val="008F69AE"/>
    <w:rsid w:val="008F78A9"/>
    <w:rsid w:val="00900EB1"/>
    <w:rsid w:val="00901D33"/>
    <w:rsid w:val="0090299C"/>
    <w:rsid w:val="0090488B"/>
    <w:rsid w:val="0090498D"/>
    <w:rsid w:val="00905536"/>
    <w:rsid w:val="00910554"/>
    <w:rsid w:val="009108A3"/>
    <w:rsid w:val="00911D1D"/>
    <w:rsid w:val="00912BA2"/>
    <w:rsid w:val="009136E6"/>
    <w:rsid w:val="00923081"/>
    <w:rsid w:val="00924E1F"/>
    <w:rsid w:val="00926FC7"/>
    <w:rsid w:val="00927112"/>
    <w:rsid w:val="0093512E"/>
    <w:rsid w:val="0093513C"/>
    <w:rsid w:val="00935A3C"/>
    <w:rsid w:val="00936934"/>
    <w:rsid w:val="0094138E"/>
    <w:rsid w:val="0094477C"/>
    <w:rsid w:val="00953AAD"/>
    <w:rsid w:val="009550C4"/>
    <w:rsid w:val="00963C46"/>
    <w:rsid w:val="00964643"/>
    <w:rsid w:val="00964F93"/>
    <w:rsid w:val="0096794E"/>
    <w:rsid w:val="00970C57"/>
    <w:rsid w:val="0097269C"/>
    <w:rsid w:val="00973514"/>
    <w:rsid w:val="00975A82"/>
    <w:rsid w:val="009760C7"/>
    <w:rsid w:val="0097642C"/>
    <w:rsid w:val="00976A98"/>
    <w:rsid w:val="00977FED"/>
    <w:rsid w:val="00982382"/>
    <w:rsid w:val="00986003"/>
    <w:rsid w:val="009954BE"/>
    <w:rsid w:val="0099622E"/>
    <w:rsid w:val="0099666D"/>
    <w:rsid w:val="0099691D"/>
    <w:rsid w:val="009971C3"/>
    <w:rsid w:val="00997798"/>
    <w:rsid w:val="00997DFA"/>
    <w:rsid w:val="009A21ED"/>
    <w:rsid w:val="009A3BE0"/>
    <w:rsid w:val="009A3DDC"/>
    <w:rsid w:val="009A4C62"/>
    <w:rsid w:val="009A6821"/>
    <w:rsid w:val="009B0393"/>
    <w:rsid w:val="009B17EC"/>
    <w:rsid w:val="009B2A8C"/>
    <w:rsid w:val="009B2EAC"/>
    <w:rsid w:val="009B35C2"/>
    <w:rsid w:val="009B434E"/>
    <w:rsid w:val="009B6EE0"/>
    <w:rsid w:val="009B77CA"/>
    <w:rsid w:val="009C5360"/>
    <w:rsid w:val="009C71DF"/>
    <w:rsid w:val="009C7EFD"/>
    <w:rsid w:val="009D071A"/>
    <w:rsid w:val="009D0DEC"/>
    <w:rsid w:val="009D141C"/>
    <w:rsid w:val="009D2BAA"/>
    <w:rsid w:val="009D3462"/>
    <w:rsid w:val="009D3BD0"/>
    <w:rsid w:val="009D4220"/>
    <w:rsid w:val="009D7F14"/>
    <w:rsid w:val="009E0584"/>
    <w:rsid w:val="009E2ADE"/>
    <w:rsid w:val="009E41A1"/>
    <w:rsid w:val="009F02F3"/>
    <w:rsid w:val="009F0AF0"/>
    <w:rsid w:val="009F13BA"/>
    <w:rsid w:val="009F15A8"/>
    <w:rsid w:val="009F2F54"/>
    <w:rsid w:val="009F3096"/>
    <w:rsid w:val="009F4077"/>
    <w:rsid w:val="009F4773"/>
    <w:rsid w:val="009F490D"/>
    <w:rsid w:val="009F49AE"/>
    <w:rsid w:val="009F60CC"/>
    <w:rsid w:val="009F719C"/>
    <w:rsid w:val="00A01FC6"/>
    <w:rsid w:val="00A029B2"/>
    <w:rsid w:val="00A04D77"/>
    <w:rsid w:val="00A05D55"/>
    <w:rsid w:val="00A10653"/>
    <w:rsid w:val="00A12703"/>
    <w:rsid w:val="00A12B9B"/>
    <w:rsid w:val="00A13538"/>
    <w:rsid w:val="00A149F4"/>
    <w:rsid w:val="00A163F0"/>
    <w:rsid w:val="00A22BD7"/>
    <w:rsid w:val="00A23D01"/>
    <w:rsid w:val="00A24199"/>
    <w:rsid w:val="00A257DD"/>
    <w:rsid w:val="00A26092"/>
    <w:rsid w:val="00A3186C"/>
    <w:rsid w:val="00A329D7"/>
    <w:rsid w:val="00A33F80"/>
    <w:rsid w:val="00A34D91"/>
    <w:rsid w:val="00A40B97"/>
    <w:rsid w:val="00A41E51"/>
    <w:rsid w:val="00A50300"/>
    <w:rsid w:val="00A503B7"/>
    <w:rsid w:val="00A51380"/>
    <w:rsid w:val="00A5287F"/>
    <w:rsid w:val="00A53150"/>
    <w:rsid w:val="00A534FF"/>
    <w:rsid w:val="00A54392"/>
    <w:rsid w:val="00A551C9"/>
    <w:rsid w:val="00A56180"/>
    <w:rsid w:val="00A62233"/>
    <w:rsid w:val="00A63DF5"/>
    <w:rsid w:val="00A65248"/>
    <w:rsid w:val="00A6685C"/>
    <w:rsid w:val="00A70142"/>
    <w:rsid w:val="00A7207F"/>
    <w:rsid w:val="00A7333C"/>
    <w:rsid w:val="00A74FD2"/>
    <w:rsid w:val="00A77974"/>
    <w:rsid w:val="00A779F7"/>
    <w:rsid w:val="00A80597"/>
    <w:rsid w:val="00A8117D"/>
    <w:rsid w:val="00A813EE"/>
    <w:rsid w:val="00A81A0B"/>
    <w:rsid w:val="00A84595"/>
    <w:rsid w:val="00A84B2E"/>
    <w:rsid w:val="00A85351"/>
    <w:rsid w:val="00A9134D"/>
    <w:rsid w:val="00A938EB"/>
    <w:rsid w:val="00A9418D"/>
    <w:rsid w:val="00A97B18"/>
    <w:rsid w:val="00AA1F97"/>
    <w:rsid w:val="00AA282E"/>
    <w:rsid w:val="00AA3033"/>
    <w:rsid w:val="00AA342A"/>
    <w:rsid w:val="00AA6338"/>
    <w:rsid w:val="00AA662E"/>
    <w:rsid w:val="00AA6FA6"/>
    <w:rsid w:val="00AB0A29"/>
    <w:rsid w:val="00AB0D46"/>
    <w:rsid w:val="00AB1007"/>
    <w:rsid w:val="00AB55C4"/>
    <w:rsid w:val="00AB6B8F"/>
    <w:rsid w:val="00AC21D4"/>
    <w:rsid w:val="00AC5122"/>
    <w:rsid w:val="00AC76C1"/>
    <w:rsid w:val="00AC7BDA"/>
    <w:rsid w:val="00AD0C90"/>
    <w:rsid w:val="00AD16AF"/>
    <w:rsid w:val="00AD1AD2"/>
    <w:rsid w:val="00AD4778"/>
    <w:rsid w:val="00AD67AF"/>
    <w:rsid w:val="00AD7393"/>
    <w:rsid w:val="00AD7867"/>
    <w:rsid w:val="00AE0D23"/>
    <w:rsid w:val="00AE140E"/>
    <w:rsid w:val="00AE3691"/>
    <w:rsid w:val="00AE61D0"/>
    <w:rsid w:val="00AF0310"/>
    <w:rsid w:val="00AF0A52"/>
    <w:rsid w:val="00AF173B"/>
    <w:rsid w:val="00AF1785"/>
    <w:rsid w:val="00AF338E"/>
    <w:rsid w:val="00AF374A"/>
    <w:rsid w:val="00AF51D4"/>
    <w:rsid w:val="00AF5CF4"/>
    <w:rsid w:val="00AF6A1D"/>
    <w:rsid w:val="00AF7384"/>
    <w:rsid w:val="00B0077B"/>
    <w:rsid w:val="00B064FA"/>
    <w:rsid w:val="00B119DD"/>
    <w:rsid w:val="00B122D1"/>
    <w:rsid w:val="00B148A5"/>
    <w:rsid w:val="00B1691D"/>
    <w:rsid w:val="00B17EB8"/>
    <w:rsid w:val="00B229C3"/>
    <w:rsid w:val="00B22D60"/>
    <w:rsid w:val="00B233AA"/>
    <w:rsid w:val="00B24FA4"/>
    <w:rsid w:val="00B253AF"/>
    <w:rsid w:val="00B3072E"/>
    <w:rsid w:val="00B3579F"/>
    <w:rsid w:val="00B35A89"/>
    <w:rsid w:val="00B36185"/>
    <w:rsid w:val="00B36D32"/>
    <w:rsid w:val="00B3795E"/>
    <w:rsid w:val="00B37E40"/>
    <w:rsid w:val="00B40C5E"/>
    <w:rsid w:val="00B417DC"/>
    <w:rsid w:val="00B4461E"/>
    <w:rsid w:val="00B447B2"/>
    <w:rsid w:val="00B44E38"/>
    <w:rsid w:val="00B45DA4"/>
    <w:rsid w:val="00B45F10"/>
    <w:rsid w:val="00B467D5"/>
    <w:rsid w:val="00B53F77"/>
    <w:rsid w:val="00B54436"/>
    <w:rsid w:val="00B551F2"/>
    <w:rsid w:val="00B5561A"/>
    <w:rsid w:val="00B55E24"/>
    <w:rsid w:val="00B57FD1"/>
    <w:rsid w:val="00B64BBE"/>
    <w:rsid w:val="00B6568D"/>
    <w:rsid w:val="00B66C7F"/>
    <w:rsid w:val="00B70DC6"/>
    <w:rsid w:val="00B72582"/>
    <w:rsid w:val="00B768BA"/>
    <w:rsid w:val="00B80248"/>
    <w:rsid w:val="00B81731"/>
    <w:rsid w:val="00B82298"/>
    <w:rsid w:val="00B83476"/>
    <w:rsid w:val="00B919DB"/>
    <w:rsid w:val="00B94C15"/>
    <w:rsid w:val="00B953CB"/>
    <w:rsid w:val="00B96760"/>
    <w:rsid w:val="00B97BFC"/>
    <w:rsid w:val="00B97C3E"/>
    <w:rsid w:val="00B97FE1"/>
    <w:rsid w:val="00BA08E2"/>
    <w:rsid w:val="00BA6586"/>
    <w:rsid w:val="00BB14EA"/>
    <w:rsid w:val="00BB18B7"/>
    <w:rsid w:val="00BB277C"/>
    <w:rsid w:val="00BB4026"/>
    <w:rsid w:val="00BB726A"/>
    <w:rsid w:val="00BB79F9"/>
    <w:rsid w:val="00BC0AB1"/>
    <w:rsid w:val="00BC3E46"/>
    <w:rsid w:val="00BE3E7C"/>
    <w:rsid w:val="00BE40A6"/>
    <w:rsid w:val="00BE5994"/>
    <w:rsid w:val="00BE710C"/>
    <w:rsid w:val="00BE7F0C"/>
    <w:rsid w:val="00BF030E"/>
    <w:rsid w:val="00BF4A6B"/>
    <w:rsid w:val="00BF6E9B"/>
    <w:rsid w:val="00BF6FC6"/>
    <w:rsid w:val="00BF74F2"/>
    <w:rsid w:val="00C00762"/>
    <w:rsid w:val="00C016BC"/>
    <w:rsid w:val="00C01C2E"/>
    <w:rsid w:val="00C0235E"/>
    <w:rsid w:val="00C03DDF"/>
    <w:rsid w:val="00C042B5"/>
    <w:rsid w:val="00C11A1E"/>
    <w:rsid w:val="00C1281B"/>
    <w:rsid w:val="00C13981"/>
    <w:rsid w:val="00C15AE7"/>
    <w:rsid w:val="00C17D83"/>
    <w:rsid w:val="00C23092"/>
    <w:rsid w:val="00C24D58"/>
    <w:rsid w:val="00C30089"/>
    <w:rsid w:val="00C31175"/>
    <w:rsid w:val="00C3123C"/>
    <w:rsid w:val="00C32B9F"/>
    <w:rsid w:val="00C33169"/>
    <w:rsid w:val="00C3323B"/>
    <w:rsid w:val="00C33F33"/>
    <w:rsid w:val="00C34000"/>
    <w:rsid w:val="00C34EBD"/>
    <w:rsid w:val="00C400EB"/>
    <w:rsid w:val="00C402D1"/>
    <w:rsid w:val="00C40F90"/>
    <w:rsid w:val="00C41C80"/>
    <w:rsid w:val="00C437E3"/>
    <w:rsid w:val="00C452F3"/>
    <w:rsid w:val="00C50582"/>
    <w:rsid w:val="00C5314B"/>
    <w:rsid w:val="00C540B2"/>
    <w:rsid w:val="00C54FCB"/>
    <w:rsid w:val="00C55107"/>
    <w:rsid w:val="00C55F80"/>
    <w:rsid w:val="00C62703"/>
    <w:rsid w:val="00C64348"/>
    <w:rsid w:val="00C64D89"/>
    <w:rsid w:val="00C674B2"/>
    <w:rsid w:val="00C67D98"/>
    <w:rsid w:val="00C72274"/>
    <w:rsid w:val="00C7263E"/>
    <w:rsid w:val="00C7341C"/>
    <w:rsid w:val="00C74719"/>
    <w:rsid w:val="00C76001"/>
    <w:rsid w:val="00C76B5C"/>
    <w:rsid w:val="00C77195"/>
    <w:rsid w:val="00C77EC7"/>
    <w:rsid w:val="00C81C45"/>
    <w:rsid w:val="00C8238B"/>
    <w:rsid w:val="00C82B6E"/>
    <w:rsid w:val="00C83DBF"/>
    <w:rsid w:val="00C843F5"/>
    <w:rsid w:val="00C90F01"/>
    <w:rsid w:val="00C91ED3"/>
    <w:rsid w:val="00C92B1F"/>
    <w:rsid w:val="00CA1C21"/>
    <w:rsid w:val="00CA2127"/>
    <w:rsid w:val="00CA3E45"/>
    <w:rsid w:val="00CA3EC6"/>
    <w:rsid w:val="00CA40EC"/>
    <w:rsid w:val="00CA47BC"/>
    <w:rsid w:val="00CA57FC"/>
    <w:rsid w:val="00CA7254"/>
    <w:rsid w:val="00CA7831"/>
    <w:rsid w:val="00CB0BC2"/>
    <w:rsid w:val="00CB481A"/>
    <w:rsid w:val="00CB73B2"/>
    <w:rsid w:val="00CC2EE1"/>
    <w:rsid w:val="00CC424C"/>
    <w:rsid w:val="00CC4429"/>
    <w:rsid w:val="00CC6900"/>
    <w:rsid w:val="00CD0CCF"/>
    <w:rsid w:val="00CD12AD"/>
    <w:rsid w:val="00CD2A9D"/>
    <w:rsid w:val="00CD2D6A"/>
    <w:rsid w:val="00CE1911"/>
    <w:rsid w:val="00CE1AD0"/>
    <w:rsid w:val="00CE1AF5"/>
    <w:rsid w:val="00CE2FA0"/>
    <w:rsid w:val="00CE323D"/>
    <w:rsid w:val="00CE3586"/>
    <w:rsid w:val="00CE4197"/>
    <w:rsid w:val="00CE77D7"/>
    <w:rsid w:val="00CF11D4"/>
    <w:rsid w:val="00CF236C"/>
    <w:rsid w:val="00CF2441"/>
    <w:rsid w:val="00CF37AC"/>
    <w:rsid w:val="00CF517C"/>
    <w:rsid w:val="00CF7A1A"/>
    <w:rsid w:val="00D00921"/>
    <w:rsid w:val="00D042E2"/>
    <w:rsid w:val="00D061EF"/>
    <w:rsid w:val="00D0681A"/>
    <w:rsid w:val="00D06F65"/>
    <w:rsid w:val="00D07A4D"/>
    <w:rsid w:val="00D10ECC"/>
    <w:rsid w:val="00D114B3"/>
    <w:rsid w:val="00D1387D"/>
    <w:rsid w:val="00D13A02"/>
    <w:rsid w:val="00D14194"/>
    <w:rsid w:val="00D14537"/>
    <w:rsid w:val="00D1539A"/>
    <w:rsid w:val="00D16B83"/>
    <w:rsid w:val="00D17D7E"/>
    <w:rsid w:val="00D21937"/>
    <w:rsid w:val="00D21A81"/>
    <w:rsid w:val="00D21CF1"/>
    <w:rsid w:val="00D232FC"/>
    <w:rsid w:val="00D238C4"/>
    <w:rsid w:val="00D23EBF"/>
    <w:rsid w:val="00D2500E"/>
    <w:rsid w:val="00D26CC1"/>
    <w:rsid w:val="00D3056D"/>
    <w:rsid w:val="00D31007"/>
    <w:rsid w:val="00D35C0F"/>
    <w:rsid w:val="00D3635C"/>
    <w:rsid w:val="00D36E15"/>
    <w:rsid w:val="00D379BF"/>
    <w:rsid w:val="00D410A1"/>
    <w:rsid w:val="00D4145C"/>
    <w:rsid w:val="00D41DCD"/>
    <w:rsid w:val="00D439A5"/>
    <w:rsid w:val="00D43A32"/>
    <w:rsid w:val="00D508E1"/>
    <w:rsid w:val="00D52CBE"/>
    <w:rsid w:val="00D54DB5"/>
    <w:rsid w:val="00D57B1A"/>
    <w:rsid w:val="00D6246F"/>
    <w:rsid w:val="00D65738"/>
    <w:rsid w:val="00D675B9"/>
    <w:rsid w:val="00D70026"/>
    <w:rsid w:val="00D71D4B"/>
    <w:rsid w:val="00D72FEF"/>
    <w:rsid w:val="00D7521D"/>
    <w:rsid w:val="00D7522B"/>
    <w:rsid w:val="00D77BCF"/>
    <w:rsid w:val="00D84E87"/>
    <w:rsid w:val="00D90DF5"/>
    <w:rsid w:val="00D91526"/>
    <w:rsid w:val="00D91EFC"/>
    <w:rsid w:val="00D92976"/>
    <w:rsid w:val="00D9339D"/>
    <w:rsid w:val="00D94DBC"/>
    <w:rsid w:val="00DA07C3"/>
    <w:rsid w:val="00DA07D4"/>
    <w:rsid w:val="00DA1EC6"/>
    <w:rsid w:val="00DA4540"/>
    <w:rsid w:val="00DA64F1"/>
    <w:rsid w:val="00DA693E"/>
    <w:rsid w:val="00DA6D24"/>
    <w:rsid w:val="00DB02FE"/>
    <w:rsid w:val="00DB0E04"/>
    <w:rsid w:val="00DB2DE6"/>
    <w:rsid w:val="00DB321C"/>
    <w:rsid w:val="00DB4E01"/>
    <w:rsid w:val="00DB5535"/>
    <w:rsid w:val="00DB67D6"/>
    <w:rsid w:val="00DB7415"/>
    <w:rsid w:val="00DB765C"/>
    <w:rsid w:val="00DC0A5D"/>
    <w:rsid w:val="00DC21CF"/>
    <w:rsid w:val="00DC7D44"/>
    <w:rsid w:val="00DD3DA0"/>
    <w:rsid w:val="00DD4D6E"/>
    <w:rsid w:val="00DD5578"/>
    <w:rsid w:val="00DD6073"/>
    <w:rsid w:val="00DD7999"/>
    <w:rsid w:val="00DE2F25"/>
    <w:rsid w:val="00DE40A5"/>
    <w:rsid w:val="00DE5DF7"/>
    <w:rsid w:val="00DE73D9"/>
    <w:rsid w:val="00DF0BCE"/>
    <w:rsid w:val="00DF16E1"/>
    <w:rsid w:val="00DF3929"/>
    <w:rsid w:val="00DF3F85"/>
    <w:rsid w:val="00DF4CB6"/>
    <w:rsid w:val="00E01785"/>
    <w:rsid w:val="00E05A00"/>
    <w:rsid w:val="00E06912"/>
    <w:rsid w:val="00E119A6"/>
    <w:rsid w:val="00E125B2"/>
    <w:rsid w:val="00E14C65"/>
    <w:rsid w:val="00E15F24"/>
    <w:rsid w:val="00E178EF"/>
    <w:rsid w:val="00E2313A"/>
    <w:rsid w:val="00E24337"/>
    <w:rsid w:val="00E24DC0"/>
    <w:rsid w:val="00E30892"/>
    <w:rsid w:val="00E375E6"/>
    <w:rsid w:val="00E40F8C"/>
    <w:rsid w:val="00E41036"/>
    <w:rsid w:val="00E4111F"/>
    <w:rsid w:val="00E434DF"/>
    <w:rsid w:val="00E448E2"/>
    <w:rsid w:val="00E4573A"/>
    <w:rsid w:val="00E47D72"/>
    <w:rsid w:val="00E53A45"/>
    <w:rsid w:val="00E56016"/>
    <w:rsid w:val="00E563BC"/>
    <w:rsid w:val="00E5651C"/>
    <w:rsid w:val="00E57015"/>
    <w:rsid w:val="00E63361"/>
    <w:rsid w:val="00E636F6"/>
    <w:rsid w:val="00E64813"/>
    <w:rsid w:val="00E659A6"/>
    <w:rsid w:val="00E66514"/>
    <w:rsid w:val="00E670F0"/>
    <w:rsid w:val="00E674B9"/>
    <w:rsid w:val="00E70066"/>
    <w:rsid w:val="00E71000"/>
    <w:rsid w:val="00E72863"/>
    <w:rsid w:val="00E72E1D"/>
    <w:rsid w:val="00E73890"/>
    <w:rsid w:val="00E75996"/>
    <w:rsid w:val="00E7628E"/>
    <w:rsid w:val="00E81028"/>
    <w:rsid w:val="00E83487"/>
    <w:rsid w:val="00E86262"/>
    <w:rsid w:val="00E874B3"/>
    <w:rsid w:val="00E947BE"/>
    <w:rsid w:val="00E94E90"/>
    <w:rsid w:val="00E96C85"/>
    <w:rsid w:val="00E97CDF"/>
    <w:rsid w:val="00EA11ED"/>
    <w:rsid w:val="00EA2BFD"/>
    <w:rsid w:val="00EA3E5D"/>
    <w:rsid w:val="00EB0723"/>
    <w:rsid w:val="00EB2095"/>
    <w:rsid w:val="00EB33B5"/>
    <w:rsid w:val="00EB43E3"/>
    <w:rsid w:val="00EB4A45"/>
    <w:rsid w:val="00EB6573"/>
    <w:rsid w:val="00EC0058"/>
    <w:rsid w:val="00ED34C1"/>
    <w:rsid w:val="00ED4F46"/>
    <w:rsid w:val="00ED5278"/>
    <w:rsid w:val="00ED607B"/>
    <w:rsid w:val="00ED702C"/>
    <w:rsid w:val="00EE24C8"/>
    <w:rsid w:val="00EE4B37"/>
    <w:rsid w:val="00EF1712"/>
    <w:rsid w:val="00EF23C0"/>
    <w:rsid w:val="00EF42C6"/>
    <w:rsid w:val="00EF579B"/>
    <w:rsid w:val="00EF667C"/>
    <w:rsid w:val="00EF737E"/>
    <w:rsid w:val="00F01172"/>
    <w:rsid w:val="00F01AB6"/>
    <w:rsid w:val="00F04B4A"/>
    <w:rsid w:val="00F0642F"/>
    <w:rsid w:val="00F06AF1"/>
    <w:rsid w:val="00F10D7A"/>
    <w:rsid w:val="00F11267"/>
    <w:rsid w:val="00F22A00"/>
    <w:rsid w:val="00F23711"/>
    <w:rsid w:val="00F25FF6"/>
    <w:rsid w:val="00F2631D"/>
    <w:rsid w:val="00F30619"/>
    <w:rsid w:val="00F30B84"/>
    <w:rsid w:val="00F31CAE"/>
    <w:rsid w:val="00F33445"/>
    <w:rsid w:val="00F34908"/>
    <w:rsid w:val="00F36F12"/>
    <w:rsid w:val="00F4043B"/>
    <w:rsid w:val="00F41715"/>
    <w:rsid w:val="00F424A9"/>
    <w:rsid w:val="00F43D29"/>
    <w:rsid w:val="00F5053C"/>
    <w:rsid w:val="00F528F9"/>
    <w:rsid w:val="00F57034"/>
    <w:rsid w:val="00F5750E"/>
    <w:rsid w:val="00F61C17"/>
    <w:rsid w:val="00F629CA"/>
    <w:rsid w:val="00F62E54"/>
    <w:rsid w:val="00F67C12"/>
    <w:rsid w:val="00F70460"/>
    <w:rsid w:val="00F7172D"/>
    <w:rsid w:val="00F74395"/>
    <w:rsid w:val="00F8150C"/>
    <w:rsid w:val="00F824EF"/>
    <w:rsid w:val="00F845CE"/>
    <w:rsid w:val="00F850EA"/>
    <w:rsid w:val="00F85FF9"/>
    <w:rsid w:val="00F86E45"/>
    <w:rsid w:val="00F87C5E"/>
    <w:rsid w:val="00F92229"/>
    <w:rsid w:val="00F929E9"/>
    <w:rsid w:val="00F930A4"/>
    <w:rsid w:val="00F9461A"/>
    <w:rsid w:val="00FA1957"/>
    <w:rsid w:val="00FA235C"/>
    <w:rsid w:val="00FA4627"/>
    <w:rsid w:val="00FA4CEC"/>
    <w:rsid w:val="00FA7451"/>
    <w:rsid w:val="00FB370F"/>
    <w:rsid w:val="00FB7A43"/>
    <w:rsid w:val="00FC1FFE"/>
    <w:rsid w:val="00FC2022"/>
    <w:rsid w:val="00FC3B0A"/>
    <w:rsid w:val="00FC4A40"/>
    <w:rsid w:val="00FC7A76"/>
    <w:rsid w:val="00FD0F96"/>
    <w:rsid w:val="00FD19CE"/>
    <w:rsid w:val="00FD1E82"/>
    <w:rsid w:val="00FD2079"/>
    <w:rsid w:val="00FD476E"/>
    <w:rsid w:val="00FE0AA0"/>
    <w:rsid w:val="00FE13FD"/>
    <w:rsid w:val="00FE1EF1"/>
    <w:rsid w:val="00FE2AB7"/>
    <w:rsid w:val="00FE5A62"/>
    <w:rsid w:val="00FE5B1D"/>
    <w:rsid w:val="00FE5CD3"/>
    <w:rsid w:val="00FE7FDD"/>
    <w:rsid w:val="00FF0E55"/>
    <w:rsid w:val="00FF2CCF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415B70A"/>
  <w15:docId w15:val="{F56C02D4-2A45-40F3-81AC-50500CCC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7A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0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1C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381F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Footer">
    <w:name w:val="footer"/>
    <w:basedOn w:val="Normal"/>
    <w:link w:val="FooterChar"/>
    <w:uiPriority w:val="99"/>
    <w:rsid w:val="003C3F9E"/>
    <w:pPr>
      <w:tabs>
        <w:tab w:val="center" w:pos="4153"/>
        <w:tab w:val="right" w:pos="8306"/>
      </w:tabs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3C3F9E"/>
    <w:rPr>
      <w:rFonts w:ascii="Times New Roman" w:eastAsia="Batang" w:hAnsi="Times New Roman" w:cs="Angsana New"/>
      <w:sz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380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285"/>
  </w:style>
  <w:style w:type="character" w:styleId="Hyperlink">
    <w:name w:val="Hyperlink"/>
    <w:basedOn w:val="DefaultParagraphFont"/>
    <w:uiPriority w:val="99"/>
    <w:unhideWhenUsed/>
    <w:rsid w:val="00144F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111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97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98DEB-38C7-4237-AFC0-A80CF4DF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17</Pages>
  <Words>4201</Words>
  <Characters>23946</Characters>
  <Application>Microsoft Office Word</Application>
  <DocSecurity>0</DocSecurity>
  <Lines>199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ณัฐชนน ศิริพงษ์สุรภา</cp:lastModifiedBy>
  <cp:revision>225</cp:revision>
  <cp:lastPrinted>2021-03-11T04:45:00Z</cp:lastPrinted>
  <dcterms:created xsi:type="dcterms:W3CDTF">2022-01-13T06:07:00Z</dcterms:created>
  <dcterms:modified xsi:type="dcterms:W3CDTF">2023-08-15T09:11:00Z</dcterms:modified>
</cp:coreProperties>
</file>